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30D48" w:rsidRDefault="00D30D48">
      <w:pPr>
        <w:pStyle w:val="Corpotesto"/>
        <w:spacing w:before="3"/>
        <w:rPr>
          <w:sz w:val="26"/>
        </w:rPr>
      </w:pPr>
    </w:p>
    <w:p w:rsidR="00D30D48" w:rsidRDefault="002634FC">
      <w:pPr>
        <w:spacing w:before="86"/>
        <w:ind w:left="7875"/>
        <w:rPr>
          <w:b/>
          <w:i/>
          <w:sz w:val="32"/>
        </w:rPr>
      </w:pPr>
      <w:r>
        <w:rPr>
          <w:noProof/>
        </w:rPr>
        <w:drawing>
          <wp:anchor distT="0" distB="0" distL="0" distR="0" simplePos="0" relativeHeight="15728640" behindDoc="0" locked="0" layoutInCell="1" allowOverlap="1">
            <wp:simplePos x="0" y="0"/>
            <wp:positionH relativeFrom="page">
              <wp:posOffset>720090</wp:posOffset>
            </wp:positionH>
            <wp:positionV relativeFrom="paragraph">
              <wp:posOffset>-189896</wp:posOffset>
            </wp:positionV>
            <wp:extent cx="1031240" cy="1020445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31240" cy="10204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i/>
          <w:sz w:val="32"/>
        </w:rPr>
        <w:t>ISTITUTO D’ISTRUZIONE SUPERIORE “E. GUALA”</w:t>
      </w:r>
    </w:p>
    <w:p w:rsidR="00D30D48" w:rsidRDefault="00D30D48">
      <w:pPr>
        <w:pStyle w:val="Corpotesto"/>
        <w:spacing w:before="11"/>
        <w:rPr>
          <w:b/>
          <w:i/>
          <w:sz w:val="31"/>
        </w:rPr>
      </w:pPr>
    </w:p>
    <w:p w:rsidR="00D30D48" w:rsidRDefault="002634FC">
      <w:pPr>
        <w:ind w:left="7285" w:right="6684"/>
        <w:jc w:val="center"/>
        <w:rPr>
          <w:i/>
          <w:sz w:val="32"/>
        </w:rPr>
      </w:pPr>
      <w:r>
        <w:rPr>
          <w:b/>
          <w:sz w:val="32"/>
        </w:rPr>
        <w:t xml:space="preserve">CORSO </w:t>
      </w:r>
      <w:r>
        <w:rPr>
          <w:i/>
          <w:sz w:val="32"/>
        </w:rPr>
        <w:t>(Ragionieri, Turistico, Geometri, Logistica, IPSIA)</w:t>
      </w:r>
    </w:p>
    <w:p w:rsidR="00D30D48" w:rsidRDefault="00D30D48">
      <w:pPr>
        <w:pStyle w:val="Corpotesto"/>
        <w:spacing w:before="1"/>
        <w:rPr>
          <w:i/>
          <w:sz w:val="28"/>
        </w:rPr>
      </w:pPr>
    </w:p>
    <w:p w:rsidR="00D30D48" w:rsidRDefault="002634FC">
      <w:pPr>
        <w:pStyle w:val="Titolo"/>
      </w:pPr>
      <w:r>
        <w:t>PROGRAMMAZIONE ANNUALE DI</w:t>
      </w:r>
      <w:r>
        <w:rPr>
          <w:spacing w:val="65"/>
        </w:rPr>
        <w:t xml:space="preserve"> </w:t>
      </w:r>
      <w:r>
        <w:t>STORIA</w:t>
      </w:r>
    </w:p>
    <w:p w:rsidR="00D30D48" w:rsidRDefault="002634FC">
      <w:pPr>
        <w:pStyle w:val="Titolo1"/>
        <w:spacing w:line="237" w:lineRule="auto"/>
        <w:ind w:left="8810"/>
        <w:jc w:val="center"/>
      </w:pPr>
      <w:r>
        <w:t>ANNO SCOLASTICO 2020</w:t>
      </w:r>
      <w:r>
        <w:t xml:space="preserve"> - 2021</w:t>
      </w:r>
      <w:r>
        <w:t xml:space="preserve"> CLASSE V C</w:t>
      </w:r>
    </w:p>
    <w:p w:rsidR="00D30D48" w:rsidRDefault="00D30D48">
      <w:pPr>
        <w:pStyle w:val="Corpotesto"/>
        <w:rPr>
          <w:b/>
          <w:sz w:val="20"/>
        </w:rPr>
      </w:pPr>
    </w:p>
    <w:p w:rsidR="00D30D48" w:rsidRDefault="00D30D48">
      <w:pPr>
        <w:pStyle w:val="Corpotesto"/>
        <w:spacing w:before="6"/>
        <w:rPr>
          <w:b/>
          <w:sz w:val="28"/>
        </w:rPr>
      </w:pPr>
    </w:p>
    <w:p w:rsidR="002634FC" w:rsidRDefault="002634FC">
      <w:pPr>
        <w:spacing w:before="87"/>
        <w:ind w:left="114" w:right="17927"/>
        <w:rPr>
          <w:b/>
          <w:sz w:val="28"/>
        </w:rPr>
      </w:pPr>
      <w:r>
        <w:rPr>
          <w:b/>
          <w:sz w:val="28"/>
          <w:u w:val="thick"/>
        </w:rPr>
        <w:t>Docente</w:t>
      </w:r>
      <w:r>
        <w:rPr>
          <w:b/>
          <w:sz w:val="28"/>
        </w:rPr>
        <w:t>: Pettinato Betty</w:t>
      </w:r>
    </w:p>
    <w:p w:rsidR="00D30D48" w:rsidRDefault="002634FC">
      <w:pPr>
        <w:spacing w:before="87"/>
        <w:ind w:left="114" w:right="17927"/>
        <w:rPr>
          <w:b/>
          <w:sz w:val="28"/>
        </w:rPr>
      </w:pPr>
      <w:r>
        <w:rPr>
          <w:b/>
          <w:sz w:val="28"/>
          <w:u w:val="thick"/>
        </w:rPr>
        <w:t>Ore settimanali</w:t>
      </w:r>
      <w:r>
        <w:rPr>
          <w:b/>
          <w:sz w:val="28"/>
        </w:rPr>
        <w:t>: 2</w:t>
      </w:r>
    </w:p>
    <w:p w:rsidR="00D30D48" w:rsidRDefault="002634FC">
      <w:pPr>
        <w:spacing w:before="3"/>
        <w:ind w:left="114"/>
        <w:rPr>
          <w:sz w:val="28"/>
        </w:rPr>
      </w:pPr>
      <w:r>
        <w:rPr>
          <w:b/>
          <w:sz w:val="28"/>
          <w:u w:val="thick"/>
        </w:rPr>
        <w:t>Testo adottato:</w:t>
      </w:r>
      <w:r>
        <w:rPr>
          <w:b/>
          <w:sz w:val="28"/>
        </w:rPr>
        <w:t xml:space="preserve"> </w:t>
      </w:r>
      <w:r>
        <w:rPr>
          <w:sz w:val="28"/>
        </w:rPr>
        <w:t>A. Giardina, G. Sabbatucci, V. Vidotto, Guida alla storia, vol 3.</w:t>
      </w:r>
    </w:p>
    <w:p w:rsidR="00D30D48" w:rsidRDefault="00D30D48">
      <w:pPr>
        <w:pStyle w:val="Corpotesto"/>
        <w:rPr>
          <w:sz w:val="20"/>
        </w:rPr>
      </w:pPr>
      <w:bookmarkStart w:id="0" w:name="_GoBack"/>
      <w:bookmarkEnd w:id="0"/>
    </w:p>
    <w:p w:rsidR="00D30D48" w:rsidRDefault="00D30D48">
      <w:pPr>
        <w:pStyle w:val="Corpotesto"/>
        <w:spacing w:before="10"/>
        <w:rPr>
          <w:sz w:val="27"/>
        </w:rPr>
      </w:pPr>
    </w:p>
    <w:tbl>
      <w:tblPr>
        <w:tblStyle w:val="TableNormal"/>
        <w:tblW w:w="0" w:type="auto"/>
        <w:tblInd w:w="1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24"/>
        <w:gridCol w:w="5524"/>
        <w:gridCol w:w="5521"/>
        <w:gridCol w:w="4648"/>
      </w:tblGrid>
      <w:tr w:rsidR="00D30D48">
        <w:trPr>
          <w:trHeight w:val="553"/>
        </w:trPr>
        <w:tc>
          <w:tcPr>
            <w:tcW w:w="5524" w:type="dxa"/>
          </w:tcPr>
          <w:p w:rsidR="00D30D48" w:rsidRDefault="002634FC">
            <w:pPr>
              <w:pStyle w:val="TableParagraph"/>
              <w:spacing w:before="1"/>
              <w:ind w:left="118"/>
              <w:rPr>
                <w:b/>
                <w:sz w:val="24"/>
              </w:rPr>
            </w:pPr>
            <w:r>
              <w:rPr>
                <w:b/>
                <w:sz w:val="24"/>
              </w:rPr>
              <w:t>MODULO 1</w:t>
            </w:r>
          </w:p>
          <w:p w:rsidR="00D30D48" w:rsidRDefault="002634FC">
            <w:pPr>
              <w:pStyle w:val="TableParagraph"/>
              <w:spacing w:before="2" w:line="254" w:lineRule="exact"/>
              <w:ind w:left="118"/>
              <w:rPr>
                <w:b/>
                <w:sz w:val="24"/>
              </w:rPr>
            </w:pPr>
            <w:r>
              <w:rPr>
                <w:b/>
                <w:sz w:val="24"/>
              </w:rPr>
              <w:t>L’INIZIO DEL SECOLO DELLE MASSE</w:t>
            </w:r>
          </w:p>
        </w:tc>
        <w:tc>
          <w:tcPr>
            <w:tcW w:w="15693" w:type="dxa"/>
            <w:gridSpan w:val="3"/>
          </w:tcPr>
          <w:p w:rsidR="00D30D48" w:rsidRDefault="00D30D48">
            <w:pPr>
              <w:pStyle w:val="TableParagraph"/>
              <w:rPr>
                <w:sz w:val="16"/>
              </w:rPr>
            </w:pPr>
          </w:p>
        </w:tc>
      </w:tr>
      <w:tr w:rsidR="00D30D48">
        <w:trPr>
          <w:trHeight w:val="275"/>
        </w:trPr>
        <w:tc>
          <w:tcPr>
            <w:tcW w:w="5524" w:type="dxa"/>
          </w:tcPr>
          <w:p w:rsidR="00D30D48" w:rsidRDefault="002634FC">
            <w:pPr>
              <w:pStyle w:val="TableParagraph"/>
              <w:spacing w:before="1" w:line="254" w:lineRule="exact"/>
              <w:ind w:right="1963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CONTENUTI</w:t>
            </w:r>
          </w:p>
        </w:tc>
        <w:tc>
          <w:tcPr>
            <w:tcW w:w="5524" w:type="dxa"/>
          </w:tcPr>
          <w:p w:rsidR="00D30D48" w:rsidRDefault="002634FC">
            <w:pPr>
              <w:pStyle w:val="TableParagraph"/>
              <w:spacing w:before="1" w:line="254" w:lineRule="exact"/>
              <w:ind w:left="1896" w:right="189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CONOSCENZE</w:t>
            </w:r>
          </w:p>
        </w:tc>
        <w:tc>
          <w:tcPr>
            <w:tcW w:w="5521" w:type="dxa"/>
          </w:tcPr>
          <w:p w:rsidR="00D30D48" w:rsidRDefault="002634FC">
            <w:pPr>
              <w:pStyle w:val="TableParagraph"/>
              <w:spacing w:before="1" w:line="254" w:lineRule="exact"/>
              <w:ind w:right="1959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ABILITÀ</w:t>
            </w:r>
          </w:p>
        </w:tc>
        <w:tc>
          <w:tcPr>
            <w:tcW w:w="4648" w:type="dxa"/>
          </w:tcPr>
          <w:p w:rsidR="00D30D48" w:rsidRDefault="002634FC">
            <w:pPr>
              <w:pStyle w:val="TableParagraph"/>
              <w:spacing w:before="1" w:line="254" w:lineRule="exact"/>
              <w:ind w:right="1403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COMPETENZE</w:t>
            </w:r>
          </w:p>
        </w:tc>
      </w:tr>
      <w:tr w:rsidR="00D30D48">
        <w:trPr>
          <w:trHeight w:val="770"/>
        </w:trPr>
        <w:tc>
          <w:tcPr>
            <w:tcW w:w="5524" w:type="dxa"/>
          </w:tcPr>
          <w:p w:rsidR="00D30D48" w:rsidRDefault="002634FC">
            <w:pPr>
              <w:pStyle w:val="TableParagraph"/>
              <w:spacing w:before="88"/>
              <w:ind w:left="159"/>
              <w:rPr>
                <w:b/>
                <w:sz w:val="18"/>
              </w:rPr>
            </w:pPr>
            <w:r>
              <w:rPr>
                <w:b/>
                <w:sz w:val="18"/>
              </w:rPr>
              <w:t>Il mondo all’inizio del Novecento</w:t>
            </w:r>
          </w:p>
          <w:p w:rsidR="00D30D48" w:rsidRDefault="002634FC">
            <w:pPr>
              <w:pStyle w:val="TableParagraph"/>
              <w:spacing w:before="26"/>
              <w:ind w:left="118"/>
              <w:rPr>
                <w:sz w:val="17"/>
              </w:rPr>
            </w:pPr>
            <w:r>
              <w:rPr>
                <w:sz w:val="17"/>
              </w:rPr>
              <w:t>Verso la società di massa.</w:t>
            </w:r>
          </w:p>
          <w:p w:rsidR="00D30D48" w:rsidRDefault="002634FC">
            <w:pPr>
              <w:pStyle w:val="TableParagraph"/>
              <w:spacing w:before="1"/>
              <w:ind w:left="118"/>
              <w:rPr>
                <w:sz w:val="17"/>
              </w:rPr>
            </w:pPr>
            <w:r>
              <w:rPr>
                <w:sz w:val="17"/>
              </w:rPr>
              <w:t>Verso la Prima guerra mondiale.</w:t>
            </w:r>
          </w:p>
        </w:tc>
        <w:tc>
          <w:tcPr>
            <w:tcW w:w="5524" w:type="dxa"/>
          </w:tcPr>
          <w:p w:rsidR="00D30D48" w:rsidRDefault="002634FC">
            <w:pPr>
              <w:pStyle w:val="TableParagraph"/>
              <w:numPr>
                <w:ilvl w:val="0"/>
                <w:numId w:val="29"/>
              </w:numPr>
              <w:tabs>
                <w:tab w:val="left" w:pos="198"/>
              </w:tabs>
              <w:spacing w:before="4"/>
              <w:rPr>
                <w:sz w:val="17"/>
              </w:rPr>
            </w:pPr>
            <w:r>
              <w:rPr>
                <w:sz w:val="17"/>
              </w:rPr>
              <w:t>Caratteri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z w:val="17"/>
              </w:rPr>
              <w:t>degli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imperialismi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e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z w:val="17"/>
              </w:rPr>
              <w:t>dei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nazionalismi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europei</w:t>
            </w:r>
          </w:p>
          <w:p w:rsidR="00D30D48" w:rsidRDefault="002634FC">
            <w:pPr>
              <w:pStyle w:val="TableParagraph"/>
              <w:numPr>
                <w:ilvl w:val="0"/>
                <w:numId w:val="29"/>
              </w:numPr>
              <w:tabs>
                <w:tab w:val="left" w:pos="201"/>
              </w:tabs>
              <w:spacing w:before="63"/>
              <w:ind w:left="200" w:hanging="86"/>
              <w:rPr>
                <w:sz w:val="17"/>
              </w:rPr>
            </w:pPr>
            <w:r>
              <w:rPr>
                <w:spacing w:val="-3"/>
                <w:sz w:val="17"/>
              </w:rPr>
              <w:t>Inizio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>della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z w:val="17"/>
              </w:rPr>
              <w:t>società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>di</w:t>
            </w:r>
            <w:r>
              <w:rPr>
                <w:spacing w:val="-8"/>
                <w:sz w:val="17"/>
              </w:rPr>
              <w:t xml:space="preserve"> </w:t>
            </w:r>
            <w:r>
              <w:rPr>
                <w:sz w:val="17"/>
              </w:rPr>
              <w:t>massa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z w:val="17"/>
              </w:rPr>
              <w:t>in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z w:val="17"/>
              </w:rPr>
              <w:t>Occidente</w:t>
            </w:r>
          </w:p>
          <w:p w:rsidR="00D30D48" w:rsidRDefault="002634FC">
            <w:pPr>
              <w:pStyle w:val="TableParagraph"/>
              <w:numPr>
                <w:ilvl w:val="0"/>
                <w:numId w:val="29"/>
              </w:numPr>
              <w:tabs>
                <w:tab w:val="left" w:pos="198"/>
              </w:tabs>
              <w:spacing w:before="59"/>
              <w:rPr>
                <w:i/>
                <w:sz w:val="17"/>
              </w:rPr>
            </w:pPr>
            <w:r>
              <w:rPr>
                <w:sz w:val="17"/>
              </w:rPr>
              <w:t xml:space="preserve">Caratteri della </w:t>
            </w:r>
            <w:r>
              <w:rPr>
                <w:i/>
                <w:sz w:val="17"/>
              </w:rPr>
              <w:t>Belle</w:t>
            </w:r>
            <w:r>
              <w:rPr>
                <w:i/>
                <w:spacing w:val="-27"/>
                <w:sz w:val="17"/>
              </w:rPr>
              <w:t xml:space="preserve"> </w:t>
            </w:r>
            <w:r>
              <w:rPr>
                <w:i/>
                <w:sz w:val="17"/>
              </w:rPr>
              <w:t>époque</w:t>
            </w:r>
          </w:p>
        </w:tc>
        <w:tc>
          <w:tcPr>
            <w:tcW w:w="5521" w:type="dxa"/>
            <w:vMerge w:val="restart"/>
          </w:tcPr>
          <w:p w:rsidR="00D30D48" w:rsidRDefault="002634FC">
            <w:pPr>
              <w:pStyle w:val="TableParagraph"/>
              <w:numPr>
                <w:ilvl w:val="0"/>
                <w:numId w:val="28"/>
              </w:numPr>
              <w:tabs>
                <w:tab w:val="left" w:pos="208"/>
              </w:tabs>
              <w:spacing w:before="1"/>
              <w:ind w:right="338" w:firstLine="0"/>
              <w:rPr>
                <w:sz w:val="17"/>
              </w:rPr>
            </w:pPr>
            <w:r>
              <w:rPr>
                <w:w w:val="95"/>
                <w:sz w:val="17"/>
              </w:rPr>
              <w:t>Individuare</w:t>
            </w:r>
            <w:r>
              <w:rPr>
                <w:spacing w:val="-25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i</w:t>
            </w:r>
            <w:r>
              <w:rPr>
                <w:spacing w:val="-2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cambiamenti</w:t>
            </w:r>
            <w:r>
              <w:rPr>
                <w:spacing w:val="-2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culturali,</w:t>
            </w:r>
            <w:r>
              <w:rPr>
                <w:spacing w:val="-26"/>
                <w:w w:val="95"/>
                <w:sz w:val="17"/>
              </w:rPr>
              <w:t xml:space="preserve"> </w:t>
            </w:r>
            <w:proofErr w:type="gramStart"/>
            <w:r>
              <w:rPr>
                <w:w w:val="95"/>
                <w:sz w:val="17"/>
              </w:rPr>
              <w:t>socio-economici</w:t>
            </w:r>
            <w:proofErr w:type="gramEnd"/>
            <w:r>
              <w:rPr>
                <w:spacing w:val="-25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e</w:t>
            </w:r>
            <w:r>
              <w:rPr>
                <w:spacing w:val="-2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politico-istituzionali</w:t>
            </w:r>
            <w:r>
              <w:rPr>
                <w:spacing w:val="-2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del </w:t>
            </w:r>
            <w:r>
              <w:rPr>
                <w:spacing w:val="-3"/>
                <w:sz w:val="17"/>
              </w:rPr>
              <w:t>primo</w:t>
            </w:r>
            <w:r>
              <w:rPr>
                <w:spacing w:val="-4"/>
                <w:sz w:val="17"/>
              </w:rPr>
              <w:t xml:space="preserve"> </w:t>
            </w:r>
            <w:r>
              <w:rPr>
                <w:sz w:val="17"/>
              </w:rPr>
              <w:t>Novecento</w:t>
            </w:r>
          </w:p>
          <w:p w:rsidR="00D30D48" w:rsidRDefault="002634FC">
            <w:pPr>
              <w:pStyle w:val="TableParagraph"/>
              <w:numPr>
                <w:ilvl w:val="0"/>
                <w:numId w:val="28"/>
              </w:numPr>
              <w:tabs>
                <w:tab w:val="left" w:pos="204"/>
              </w:tabs>
              <w:spacing w:before="1" w:line="194" w:lineRule="exact"/>
              <w:ind w:left="203" w:hanging="90"/>
              <w:rPr>
                <w:sz w:val="17"/>
              </w:rPr>
            </w:pPr>
            <w:r>
              <w:rPr>
                <w:sz w:val="17"/>
              </w:rPr>
              <w:t>Leggere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z w:val="17"/>
              </w:rPr>
              <w:t>e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interpretare</w:t>
            </w:r>
            <w:r>
              <w:rPr>
                <w:spacing w:val="-26"/>
                <w:sz w:val="17"/>
              </w:rPr>
              <w:t xml:space="preserve"> </w:t>
            </w:r>
            <w:r>
              <w:rPr>
                <w:sz w:val="17"/>
              </w:rPr>
              <w:t>gli</w:t>
            </w:r>
            <w:r>
              <w:rPr>
                <w:spacing w:val="-26"/>
                <w:sz w:val="17"/>
              </w:rPr>
              <w:t xml:space="preserve"> </w:t>
            </w:r>
            <w:r>
              <w:rPr>
                <w:sz w:val="17"/>
              </w:rPr>
              <w:t>aspetti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z w:val="17"/>
              </w:rPr>
              <w:t>della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pacing w:val="-2"/>
                <w:sz w:val="17"/>
              </w:rPr>
              <w:t>storia</w:t>
            </w:r>
            <w:r>
              <w:rPr>
                <w:spacing w:val="-26"/>
                <w:sz w:val="17"/>
              </w:rPr>
              <w:t xml:space="preserve"> </w:t>
            </w:r>
            <w:r>
              <w:rPr>
                <w:spacing w:val="-2"/>
                <w:sz w:val="17"/>
              </w:rPr>
              <w:t>locale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z w:val="17"/>
              </w:rPr>
              <w:t>in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pacing w:val="-2"/>
                <w:sz w:val="17"/>
              </w:rPr>
              <w:t>relazione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z w:val="17"/>
              </w:rPr>
              <w:t>alla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z w:val="17"/>
              </w:rPr>
              <w:t>storia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z w:val="17"/>
              </w:rPr>
              <w:t>generale</w:t>
            </w:r>
          </w:p>
          <w:p w:rsidR="00D30D48" w:rsidRDefault="002634FC">
            <w:pPr>
              <w:pStyle w:val="TableParagraph"/>
              <w:numPr>
                <w:ilvl w:val="0"/>
                <w:numId w:val="28"/>
              </w:numPr>
              <w:tabs>
                <w:tab w:val="left" w:pos="208"/>
              </w:tabs>
              <w:ind w:right="668" w:firstLine="0"/>
              <w:rPr>
                <w:sz w:val="17"/>
              </w:rPr>
            </w:pPr>
            <w:r>
              <w:rPr>
                <w:spacing w:val="-3"/>
                <w:w w:val="95"/>
                <w:sz w:val="17"/>
              </w:rPr>
              <w:t>Operare</w:t>
            </w:r>
            <w:r>
              <w:rPr>
                <w:spacing w:val="-15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confronti</w:t>
            </w:r>
            <w:r>
              <w:rPr>
                <w:spacing w:val="-1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tra</w:t>
            </w:r>
            <w:r>
              <w:rPr>
                <w:spacing w:val="-1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i</w:t>
            </w:r>
            <w:r>
              <w:rPr>
                <w:spacing w:val="-14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diversi</w:t>
            </w:r>
            <w:r>
              <w:rPr>
                <w:spacing w:val="-1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imperialismi</w:t>
            </w:r>
            <w:r>
              <w:rPr>
                <w:spacing w:val="-14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europei</w:t>
            </w:r>
            <w:r>
              <w:rPr>
                <w:spacing w:val="-14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e</w:t>
            </w:r>
            <w:r>
              <w:rPr>
                <w:spacing w:val="-1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tra</w:t>
            </w:r>
            <w:r>
              <w:rPr>
                <w:spacing w:val="-1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la</w:t>
            </w:r>
            <w:r>
              <w:rPr>
                <w:spacing w:val="-12"/>
                <w:w w:val="95"/>
                <w:sz w:val="17"/>
              </w:rPr>
              <w:t xml:space="preserve"> </w:t>
            </w:r>
            <w:r>
              <w:rPr>
                <w:spacing w:val="-2"/>
                <w:w w:val="95"/>
                <w:sz w:val="17"/>
              </w:rPr>
              <w:t>realtà</w:t>
            </w:r>
            <w:r>
              <w:rPr>
                <w:spacing w:val="-14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dei</w:t>
            </w:r>
            <w:r>
              <w:rPr>
                <w:spacing w:val="-14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paesi </w:t>
            </w:r>
            <w:r>
              <w:rPr>
                <w:sz w:val="17"/>
              </w:rPr>
              <w:t>colonizzati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z w:val="17"/>
              </w:rPr>
              <w:t>e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di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quelli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z w:val="17"/>
              </w:rPr>
              <w:t>colonizzatori</w:t>
            </w:r>
          </w:p>
          <w:p w:rsidR="00D30D48" w:rsidRDefault="00D30D48">
            <w:pPr>
              <w:pStyle w:val="TableParagraph"/>
              <w:rPr>
                <w:sz w:val="17"/>
              </w:rPr>
            </w:pPr>
          </w:p>
          <w:p w:rsidR="00D30D48" w:rsidRDefault="002634FC">
            <w:pPr>
              <w:pStyle w:val="TableParagraph"/>
              <w:numPr>
                <w:ilvl w:val="0"/>
                <w:numId w:val="28"/>
              </w:numPr>
              <w:tabs>
                <w:tab w:val="left" w:pos="208"/>
              </w:tabs>
              <w:ind w:right="141" w:firstLine="0"/>
              <w:rPr>
                <w:sz w:val="17"/>
              </w:rPr>
            </w:pPr>
            <w:r>
              <w:rPr>
                <w:w w:val="95"/>
                <w:sz w:val="17"/>
              </w:rPr>
              <w:t>Ricostruire</w:t>
            </w:r>
            <w:r>
              <w:rPr>
                <w:spacing w:val="-15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i</w:t>
            </w:r>
            <w:r>
              <w:rPr>
                <w:spacing w:val="-1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processi</w:t>
            </w:r>
            <w:r>
              <w:rPr>
                <w:spacing w:val="-1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di</w:t>
            </w:r>
            <w:r>
              <w:rPr>
                <w:spacing w:val="-1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trasformazione</w:t>
            </w:r>
            <w:r>
              <w:rPr>
                <w:spacing w:val="-1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del</w:t>
            </w:r>
            <w:r>
              <w:rPr>
                <w:spacing w:val="-1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primo</w:t>
            </w:r>
            <w:r>
              <w:rPr>
                <w:spacing w:val="-14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Novecento</w:t>
            </w:r>
            <w:r>
              <w:rPr>
                <w:spacing w:val="-14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in</w:t>
            </w:r>
            <w:r>
              <w:rPr>
                <w:spacing w:val="-1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Italia</w:t>
            </w:r>
            <w:r>
              <w:rPr>
                <w:spacing w:val="-1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e</w:t>
            </w:r>
            <w:r>
              <w:rPr>
                <w:spacing w:val="-1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nel</w:t>
            </w:r>
            <w:r>
              <w:rPr>
                <w:spacing w:val="-15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mondo </w:t>
            </w:r>
            <w:r>
              <w:rPr>
                <w:spacing w:val="-2"/>
                <w:sz w:val="17"/>
              </w:rPr>
              <w:t>cogliendo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elementi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z w:val="17"/>
              </w:rPr>
              <w:t>di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persistenza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z w:val="17"/>
              </w:rPr>
              <w:t>e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discontinuità</w:t>
            </w:r>
          </w:p>
          <w:p w:rsidR="00D30D48" w:rsidRDefault="002634FC">
            <w:pPr>
              <w:pStyle w:val="TableParagraph"/>
              <w:numPr>
                <w:ilvl w:val="0"/>
                <w:numId w:val="28"/>
              </w:numPr>
              <w:tabs>
                <w:tab w:val="left" w:pos="208"/>
              </w:tabs>
              <w:spacing w:before="1"/>
              <w:ind w:right="481" w:firstLine="0"/>
              <w:rPr>
                <w:sz w:val="17"/>
              </w:rPr>
            </w:pPr>
            <w:r>
              <w:rPr>
                <w:spacing w:val="-2"/>
                <w:w w:val="95"/>
                <w:sz w:val="17"/>
              </w:rPr>
              <w:t>Stabilire</w:t>
            </w:r>
            <w:r>
              <w:rPr>
                <w:spacing w:val="-11"/>
                <w:w w:val="95"/>
                <w:sz w:val="17"/>
              </w:rPr>
              <w:t xml:space="preserve"> </w:t>
            </w:r>
            <w:r>
              <w:rPr>
                <w:spacing w:val="-3"/>
                <w:w w:val="95"/>
                <w:sz w:val="17"/>
              </w:rPr>
              <w:t>relazioni</w:t>
            </w:r>
            <w:r>
              <w:rPr>
                <w:spacing w:val="-1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di</w:t>
            </w:r>
            <w:r>
              <w:rPr>
                <w:spacing w:val="-12"/>
                <w:w w:val="95"/>
                <w:sz w:val="17"/>
              </w:rPr>
              <w:t xml:space="preserve"> </w:t>
            </w:r>
            <w:r>
              <w:rPr>
                <w:spacing w:val="-3"/>
                <w:w w:val="95"/>
                <w:sz w:val="17"/>
              </w:rPr>
              <w:t>causa-effetto</w:t>
            </w:r>
            <w:r>
              <w:rPr>
                <w:spacing w:val="-1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tra</w:t>
            </w:r>
            <w:r>
              <w:rPr>
                <w:spacing w:val="-1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fenomeni</w:t>
            </w:r>
            <w:r>
              <w:rPr>
                <w:spacing w:val="-1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culturali,</w:t>
            </w:r>
            <w:r>
              <w:rPr>
                <w:spacing w:val="-1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economici,</w:t>
            </w:r>
            <w:r>
              <w:rPr>
                <w:spacing w:val="-1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teorici</w:t>
            </w:r>
            <w:r>
              <w:rPr>
                <w:spacing w:val="-1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e </w:t>
            </w:r>
            <w:r>
              <w:rPr>
                <w:spacing w:val="-3"/>
                <w:w w:val="95"/>
                <w:sz w:val="17"/>
              </w:rPr>
              <w:t>politici</w:t>
            </w:r>
            <w:r>
              <w:rPr>
                <w:spacing w:val="-1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nell’affrontare</w:t>
            </w:r>
            <w:r>
              <w:rPr>
                <w:spacing w:val="-1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i</w:t>
            </w:r>
            <w:r>
              <w:rPr>
                <w:spacing w:val="-1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caratteri</w:t>
            </w:r>
            <w:r>
              <w:rPr>
                <w:spacing w:val="-1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degli</w:t>
            </w:r>
            <w:r>
              <w:rPr>
                <w:spacing w:val="-1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imperialismi</w:t>
            </w:r>
            <w:r>
              <w:rPr>
                <w:spacing w:val="-1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e</w:t>
            </w:r>
            <w:r>
              <w:rPr>
                <w:spacing w:val="-1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dei</w:t>
            </w:r>
            <w:r>
              <w:rPr>
                <w:spacing w:val="-1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nazionalismi</w:t>
            </w:r>
            <w:r>
              <w:rPr>
                <w:spacing w:val="-1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europei</w:t>
            </w:r>
          </w:p>
          <w:p w:rsidR="00D30D48" w:rsidRDefault="002634FC">
            <w:pPr>
              <w:pStyle w:val="TableParagraph"/>
              <w:numPr>
                <w:ilvl w:val="0"/>
                <w:numId w:val="28"/>
              </w:numPr>
              <w:tabs>
                <w:tab w:val="left" w:pos="198"/>
              </w:tabs>
              <w:spacing w:before="4" w:line="235" w:lineRule="auto"/>
              <w:ind w:right="704" w:firstLine="0"/>
              <w:rPr>
                <w:sz w:val="17"/>
              </w:rPr>
            </w:pPr>
            <w:r>
              <w:rPr>
                <w:w w:val="95"/>
                <w:sz w:val="17"/>
              </w:rPr>
              <w:t>Analizzare</w:t>
            </w:r>
            <w:r>
              <w:rPr>
                <w:spacing w:val="-1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contesti,</w:t>
            </w:r>
            <w:r>
              <w:rPr>
                <w:spacing w:val="-1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fattori</w:t>
            </w:r>
            <w:r>
              <w:rPr>
                <w:spacing w:val="-1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e</w:t>
            </w:r>
            <w:r>
              <w:rPr>
                <w:spacing w:val="-15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strumenti</w:t>
            </w:r>
            <w:r>
              <w:rPr>
                <w:spacing w:val="-1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che</w:t>
            </w:r>
            <w:r>
              <w:rPr>
                <w:spacing w:val="-1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hanno</w:t>
            </w:r>
            <w:r>
              <w:rPr>
                <w:spacing w:val="-17"/>
                <w:w w:val="95"/>
                <w:sz w:val="17"/>
              </w:rPr>
              <w:t xml:space="preserve"> </w:t>
            </w:r>
            <w:r>
              <w:rPr>
                <w:spacing w:val="-3"/>
                <w:w w:val="95"/>
                <w:sz w:val="17"/>
              </w:rPr>
              <w:t>favorito</w:t>
            </w:r>
            <w:r>
              <w:rPr>
                <w:spacing w:val="-1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l’affermarsi</w:t>
            </w:r>
            <w:r>
              <w:rPr>
                <w:spacing w:val="-1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del </w:t>
            </w:r>
            <w:r>
              <w:rPr>
                <w:sz w:val="17"/>
              </w:rPr>
              <w:t>positivismo</w:t>
            </w:r>
          </w:p>
          <w:p w:rsidR="00D30D48" w:rsidRDefault="002634FC">
            <w:pPr>
              <w:pStyle w:val="TableParagraph"/>
              <w:numPr>
                <w:ilvl w:val="0"/>
                <w:numId w:val="28"/>
              </w:numPr>
              <w:tabs>
                <w:tab w:val="left" w:pos="208"/>
              </w:tabs>
              <w:spacing w:before="2"/>
              <w:ind w:right="131" w:firstLine="0"/>
              <w:rPr>
                <w:sz w:val="17"/>
              </w:rPr>
            </w:pPr>
            <w:r>
              <w:rPr>
                <w:w w:val="95"/>
                <w:sz w:val="17"/>
              </w:rPr>
              <w:t>Cogliere</w:t>
            </w:r>
            <w:r>
              <w:rPr>
                <w:spacing w:val="-15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gli</w:t>
            </w:r>
            <w:r>
              <w:rPr>
                <w:spacing w:val="-14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elementi</w:t>
            </w:r>
            <w:r>
              <w:rPr>
                <w:spacing w:val="-1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su</w:t>
            </w:r>
            <w:r>
              <w:rPr>
                <w:spacing w:val="-1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cui</w:t>
            </w:r>
            <w:r>
              <w:rPr>
                <w:spacing w:val="-14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si</w:t>
            </w:r>
            <w:r>
              <w:rPr>
                <w:spacing w:val="-1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fondano</w:t>
            </w:r>
            <w:r>
              <w:rPr>
                <w:spacing w:val="-1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il</w:t>
            </w:r>
            <w:r>
              <w:rPr>
                <w:spacing w:val="-15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concetto</w:t>
            </w:r>
            <w:r>
              <w:rPr>
                <w:spacing w:val="-1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di</w:t>
            </w:r>
            <w:r>
              <w:rPr>
                <w:spacing w:val="-14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nazione</w:t>
            </w:r>
            <w:r>
              <w:rPr>
                <w:spacing w:val="-15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e</w:t>
            </w:r>
            <w:r>
              <w:rPr>
                <w:spacing w:val="-1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i</w:t>
            </w:r>
            <w:r>
              <w:rPr>
                <w:spacing w:val="-15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diritti</w:t>
            </w:r>
            <w:r>
              <w:rPr>
                <w:spacing w:val="-14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dei</w:t>
            </w:r>
            <w:r>
              <w:rPr>
                <w:spacing w:val="-1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migranti </w:t>
            </w:r>
            <w:r>
              <w:rPr>
                <w:spacing w:val="-3"/>
                <w:sz w:val="17"/>
              </w:rPr>
              <w:t xml:space="preserve">nella </w:t>
            </w:r>
            <w:r>
              <w:rPr>
                <w:sz w:val="17"/>
              </w:rPr>
              <w:t>società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odierna</w:t>
            </w:r>
          </w:p>
          <w:p w:rsidR="00D30D48" w:rsidRDefault="002634FC">
            <w:pPr>
              <w:pStyle w:val="TableParagraph"/>
              <w:numPr>
                <w:ilvl w:val="0"/>
                <w:numId w:val="28"/>
              </w:numPr>
              <w:tabs>
                <w:tab w:val="left" w:pos="208"/>
              </w:tabs>
              <w:spacing w:before="1"/>
              <w:ind w:left="207" w:hanging="94"/>
              <w:rPr>
                <w:sz w:val="17"/>
              </w:rPr>
            </w:pPr>
            <w:r>
              <w:rPr>
                <w:sz w:val="17"/>
              </w:rPr>
              <w:t>Cogliere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i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legami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esistenti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tra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le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migrazioni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del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primo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Novecento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e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quelle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attuali</w:t>
            </w:r>
          </w:p>
          <w:p w:rsidR="00D30D48" w:rsidRDefault="002634FC">
            <w:pPr>
              <w:pStyle w:val="TableParagraph"/>
              <w:numPr>
                <w:ilvl w:val="0"/>
                <w:numId w:val="28"/>
              </w:numPr>
              <w:tabs>
                <w:tab w:val="left" w:pos="204"/>
              </w:tabs>
              <w:ind w:right="935" w:firstLine="0"/>
              <w:rPr>
                <w:sz w:val="17"/>
              </w:rPr>
            </w:pPr>
            <w:r>
              <w:rPr>
                <w:spacing w:val="-3"/>
                <w:w w:val="95"/>
                <w:sz w:val="17"/>
              </w:rPr>
              <w:t>Effettuare</w:t>
            </w:r>
            <w:r>
              <w:rPr>
                <w:spacing w:val="-2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confronti</w:t>
            </w:r>
            <w:r>
              <w:rPr>
                <w:spacing w:val="-1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tra</w:t>
            </w:r>
            <w:r>
              <w:rPr>
                <w:spacing w:val="-2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diversi</w:t>
            </w:r>
            <w:r>
              <w:rPr>
                <w:spacing w:val="-1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modelli/tradizioni</w:t>
            </w:r>
            <w:r>
              <w:rPr>
                <w:spacing w:val="-2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culturali</w:t>
            </w:r>
            <w:r>
              <w:rPr>
                <w:spacing w:val="-2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in</w:t>
            </w:r>
            <w:r>
              <w:rPr>
                <w:spacing w:val="-2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un’ottica </w:t>
            </w:r>
            <w:r>
              <w:rPr>
                <w:spacing w:val="-3"/>
                <w:sz w:val="17"/>
              </w:rPr>
              <w:t>interculturale</w:t>
            </w:r>
          </w:p>
          <w:p w:rsidR="00D30D48" w:rsidRDefault="002634FC">
            <w:pPr>
              <w:pStyle w:val="TableParagraph"/>
              <w:numPr>
                <w:ilvl w:val="0"/>
                <w:numId w:val="28"/>
              </w:numPr>
              <w:tabs>
                <w:tab w:val="left" w:pos="208"/>
              </w:tabs>
              <w:spacing w:before="1"/>
              <w:ind w:right="226" w:firstLine="0"/>
              <w:rPr>
                <w:sz w:val="17"/>
              </w:rPr>
            </w:pPr>
            <w:r>
              <w:rPr>
                <w:spacing w:val="-3"/>
                <w:w w:val="95"/>
                <w:sz w:val="17"/>
              </w:rPr>
              <w:t>Utilizzare</w:t>
            </w:r>
            <w:r>
              <w:rPr>
                <w:spacing w:val="-14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il</w:t>
            </w:r>
            <w:r>
              <w:rPr>
                <w:spacing w:val="-15"/>
                <w:w w:val="95"/>
                <w:sz w:val="17"/>
              </w:rPr>
              <w:t xml:space="preserve"> </w:t>
            </w:r>
            <w:r>
              <w:rPr>
                <w:spacing w:val="-3"/>
                <w:w w:val="95"/>
                <w:sz w:val="17"/>
              </w:rPr>
              <w:t>lessico</w:t>
            </w:r>
            <w:r>
              <w:rPr>
                <w:spacing w:val="-15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delle</w:t>
            </w:r>
            <w:r>
              <w:rPr>
                <w:spacing w:val="-1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scienze</w:t>
            </w:r>
            <w:r>
              <w:rPr>
                <w:spacing w:val="-14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storico-sociali</w:t>
            </w:r>
            <w:r>
              <w:rPr>
                <w:spacing w:val="-15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relativo</w:t>
            </w:r>
            <w:r>
              <w:rPr>
                <w:spacing w:val="-1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ai</w:t>
            </w:r>
            <w:r>
              <w:rPr>
                <w:spacing w:val="-1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concetti</w:t>
            </w:r>
            <w:r>
              <w:rPr>
                <w:spacing w:val="-1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di</w:t>
            </w:r>
            <w:r>
              <w:rPr>
                <w:spacing w:val="-15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socialismo, marxismo, modernismo e dimostrare consapevolezza della loro evoluzione nel </w:t>
            </w:r>
            <w:r>
              <w:rPr>
                <w:sz w:val="17"/>
              </w:rPr>
              <w:t>tempo</w:t>
            </w:r>
          </w:p>
          <w:p w:rsidR="00D30D48" w:rsidRDefault="002634FC">
            <w:pPr>
              <w:pStyle w:val="TableParagraph"/>
              <w:numPr>
                <w:ilvl w:val="0"/>
                <w:numId w:val="28"/>
              </w:numPr>
              <w:tabs>
                <w:tab w:val="left" w:pos="208"/>
              </w:tabs>
              <w:ind w:right="448" w:firstLine="0"/>
              <w:rPr>
                <w:sz w:val="17"/>
              </w:rPr>
            </w:pPr>
            <w:r>
              <w:rPr>
                <w:spacing w:val="-3"/>
                <w:w w:val="95"/>
                <w:sz w:val="17"/>
              </w:rPr>
              <w:t>Utilizzare</w:t>
            </w:r>
            <w:r>
              <w:rPr>
                <w:spacing w:val="-1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fonti</w:t>
            </w:r>
            <w:r>
              <w:rPr>
                <w:spacing w:val="-11"/>
                <w:w w:val="95"/>
                <w:sz w:val="17"/>
              </w:rPr>
              <w:t xml:space="preserve"> </w:t>
            </w:r>
            <w:r>
              <w:rPr>
                <w:spacing w:val="-2"/>
                <w:w w:val="95"/>
                <w:sz w:val="17"/>
              </w:rPr>
              <w:t>storiche</w:t>
            </w:r>
            <w:r>
              <w:rPr>
                <w:spacing w:val="-14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dei</w:t>
            </w:r>
            <w:r>
              <w:rPr>
                <w:spacing w:val="-11"/>
                <w:w w:val="95"/>
                <w:sz w:val="17"/>
              </w:rPr>
              <w:t xml:space="preserve"> </w:t>
            </w:r>
            <w:r>
              <w:rPr>
                <w:spacing w:val="-2"/>
                <w:w w:val="95"/>
                <w:sz w:val="17"/>
              </w:rPr>
              <w:t>secoli</w:t>
            </w:r>
            <w:r>
              <w:rPr>
                <w:spacing w:val="-1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XIX</w:t>
            </w:r>
            <w:r>
              <w:rPr>
                <w:spacing w:val="-1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e</w:t>
            </w:r>
            <w:r>
              <w:rPr>
                <w:spacing w:val="-1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XX</w:t>
            </w:r>
            <w:r>
              <w:rPr>
                <w:spacing w:val="-1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di</w:t>
            </w:r>
            <w:r>
              <w:rPr>
                <w:spacing w:val="-14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diversa</w:t>
            </w:r>
            <w:r>
              <w:rPr>
                <w:spacing w:val="-1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tipologia</w:t>
            </w:r>
            <w:r>
              <w:rPr>
                <w:spacing w:val="-1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ricavandone </w:t>
            </w:r>
            <w:r>
              <w:rPr>
                <w:spacing w:val="-2"/>
                <w:sz w:val="17"/>
              </w:rPr>
              <w:t xml:space="preserve">informazioni </w:t>
            </w:r>
            <w:r>
              <w:rPr>
                <w:sz w:val="17"/>
              </w:rPr>
              <w:t>su eventi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storici</w:t>
            </w:r>
          </w:p>
          <w:p w:rsidR="00D30D48" w:rsidRDefault="002634FC">
            <w:pPr>
              <w:pStyle w:val="TableParagraph"/>
              <w:numPr>
                <w:ilvl w:val="0"/>
                <w:numId w:val="28"/>
              </w:numPr>
              <w:tabs>
                <w:tab w:val="left" w:pos="208"/>
              </w:tabs>
              <w:ind w:right="395" w:firstLine="0"/>
              <w:rPr>
                <w:sz w:val="17"/>
              </w:rPr>
            </w:pPr>
            <w:r>
              <w:rPr>
                <w:spacing w:val="-3"/>
                <w:w w:val="95"/>
                <w:sz w:val="17"/>
              </w:rPr>
              <w:t>Utilizzare</w:t>
            </w:r>
            <w:r>
              <w:rPr>
                <w:spacing w:val="-14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fonti</w:t>
            </w:r>
            <w:r>
              <w:rPr>
                <w:spacing w:val="-14"/>
                <w:w w:val="95"/>
                <w:sz w:val="17"/>
              </w:rPr>
              <w:t xml:space="preserve"> </w:t>
            </w:r>
            <w:r>
              <w:rPr>
                <w:spacing w:val="-2"/>
                <w:w w:val="95"/>
                <w:sz w:val="17"/>
              </w:rPr>
              <w:t>storiche</w:t>
            </w:r>
            <w:r>
              <w:rPr>
                <w:spacing w:val="-1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di</w:t>
            </w:r>
            <w:r>
              <w:rPr>
                <w:spacing w:val="-1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diversa</w:t>
            </w:r>
            <w:r>
              <w:rPr>
                <w:spacing w:val="-14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tipologia</w:t>
            </w:r>
            <w:r>
              <w:rPr>
                <w:spacing w:val="-1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per</w:t>
            </w:r>
            <w:r>
              <w:rPr>
                <w:spacing w:val="-1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produrre</w:t>
            </w:r>
            <w:r>
              <w:rPr>
                <w:spacing w:val="-1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ricerche</w:t>
            </w:r>
            <w:r>
              <w:rPr>
                <w:spacing w:val="-14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su</w:t>
            </w:r>
            <w:r>
              <w:rPr>
                <w:spacing w:val="-15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tematiche </w:t>
            </w:r>
            <w:r>
              <w:rPr>
                <w:spacing w:val="-2"/>
                <w:sz w:val="17"/>
              </w:rPr>
              <w:t>storiche</w:t>
            </w:r>
          </w:p>
          <w:p w:rsidR="00D30D48" w:rsidRDefault="002634FC">
            <w:pPr>
              <w:pStyle w:val="TableParagraph"/>
              <w:numPr>
                <w:ilvl w:val="0"/>
                <w:numId w:val="28"/>
              </w:numPr>
              <w:tabs>
                <w:tab w:val="left" w:pos="208"/>
              </w:tabs>
              <w:ind w:left="207" w:hanging="94"/>
              <w:rPr>
                <w:sz w:val="17"/>
              </w:rPr>
            </w:pPr>
            <w:r>
              <w:rPr>
                <w:spacing w:val="-2"/>
                <w:sz w:val="17"/>
              </w:rPr>
              <w:t>Stabilire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z w:val="17"/>
              </w:rPr>
              <w:t>collegamenti</w:t>
            </w:r>
            <w:r>
              <w:rPr>
                <w:spacing w:val="-8"/>
                <w:sz w:val="17"/>
              </w:rPr>
              <w:t xml:space="preserve"> </w:t>
            </w:r>
            <w:r>
              <w:rPr>
                <w:sz w:val="17"/>
              </w:rPr>
              <w:t>tra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z w:val="17"/>
              </w:rPr>
              <w:t>la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pacing w:val="-2"/>
                <w:sz w:val="17"/>
              </w:rPr>
              <w:t>storia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z w:val="17"/>
              </w:rPr>
              <w:t>e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z w:val="17"/>
              </w:rPr>
              <w:t>le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z w:val="17"/>
              </w:rPr>
              <w:t>scienze</w:t>
            </w:r>
          </w:p>
        </w:tc>
        <w:tc>
          <w:tcPr>
            <w:tcW w:w="4648" w:type="dxa"/>
            <w:vMerge w:val="restart"/>
          </w:tcPr>
          <w:p w:rsidR="00D30D48" w:rsidRDefault="002634FC">
            <w:pPr>
              <w:pStyle w:val="TableParagraph"/>
              <w:numPr>
                <w:ilvl w:val="0"/>
                <w:numId w:val="27"/>
              </w:numPr>
              <w:tabs>
                <w:tab w:val="left" w:pos="210"/>
              </w:tabs>
              <w:spacing w:before="1"/>
              <w:ind w:right="260" w:firstLine="0"/>
              <w:rPr>
                <w:b/>
                <w:sz w:val="17"/>
              </w:rPr>
            </w:pPr>
            <w:r>
              <w:rPr>
                <w:b/>
                <w:w w:val="90"/>
                <w:sz w:val="17"/>
              </w:rPr>
              <w:t xml:space="preserve">Riconoscere l’interdipendenza tra fenomeni economici, sociali, </w:t>
            </w:r>
            <w:r>
              <w:rPr>
                <w:b/>
                <w:sz w:val="17"/>
              </w:rPr>
              <w:t>istituzionali,</w:t>
            </w:r>
            <w:r>
              <w:rPr>
                <w:b/>
                <w:spacing w:val="-22"/>
                <w:sz w:val="17"/>
              </w:rPr>
              <w:t xml:space="preserve"> </w:t>
            </w:r>
            <w:r>
              <w:rPr>
                <w:b/>
                <w:sz w:val="17"/>
              </w:rPr>
              <w:t>culturali</w:t>
            </w:r>
            <w:r>
              <w:rPr>
                <w:b/>
                <w:spacing w:val="-21"/>
                <w:sz w:val="17"/>
              </w:rPr>
              <w:t xml:space="preserve"> </w:t>
            </w:r>
            <w:r>
              <w:rPr>
                <w:b/>
                <w:sz w:val="17"/>
              </w:rPr>
              <w:t>e</w:t>
            </w:r>
            <w:r>
              <w:rPr>
                <w:b/>
                <w:spacing w:val="-21"/>
                <w:sz w:val="17"/>
              </w:rPr>
              <w:t xml:space="preserve"> </w:t>
            </w:r>
            <w:r>
              <w:rPr>
                <w:b/>
                <w:sz w:val="17"/>
              </w:rPr>
              <w:t>la</w:t>
            </w:r>
            <w:r>
              <w:rPr>
                <w:b/>
                <w:spacing w:val="-22"/>
                <w:sz w:val="17"/>
              </w:rPr>
              <w:t xml:space="preserve"> </w:t>
            </w:r>
            <w:r>
              <w:rPr>
                <w:b/>
                <w:sz w:val="17"/>
              </w:rPr>
              <w:t>loro</w:t>
            </w:r>
            <w:r>
              <w:rPr>
                <w:b/>
                <w:spacing w:val="-18"/>
                <w:sz w:val="17"/>
              </w:rPr>
              <w:t xml:space="preserve"> </w:t>
            </w:r>
            <w:r>
              <w:rPr>
                <w:b/>
                <w:sz w:val="17"/>
              </w:rPr>
              <w:t>dimensione</w:t>
            </w:r>
            <w:r>
              <w:rPr>
                <w:b/>
                <w:spacing w:val="-21"/>
                <w:sz w:val="17"/>
              </w:rPr>
              <w:t xml:space="preserve"> </w:t>
            </w:r>
            <w:r>
              <w:rPr>
                <w:b/>
                <w:sz w:val="17"/>
              </w:rPr>
              <w:t>locale/globale</w:t>
            </w:r>
          </w:p>
          <w:p w:rsidR="00D30D48" w:rsidRDefault="002634FC">
            <w:pPr>
              <w:pStyle w:val="TableParagraph"/>
              <w:numPr>
                <w:ilvl w:val="0"/>
                <w:numId w:val="27"/>
              </w:numPr>
              <w:tabs>
                <w:tab w:val="left" w:pos="210"/>
              </w:tabs>
              <w:spacing w:before="1"/>
              <w:ind w:right="157" w:firstLine="0"/>
              <w:rPr>
                <w:b/>
                <w:sz w:val="17"/>
              </w:rPr>
            </w:pPr>
            <w:r>
              <w:rPr>
                <w:b/>
                <w:sz w:val="17"/>
              </w:rPr>
              <w:t xml:space="preserve">Riconoscere gli aspetti geografici, ecologici, territoriali </w:t>
            </w:r>
            <w:r>
              <w:rPr>
                <w:b/>
                <w:w w:val="95"/>
                <w:sz w:val="17"/>
              </w:rPr>
              <w:t>dell’ambiente</w:t>
            </w:r>
            <w:r>
              <w:rPr>
                <w:b/>
                <w:spacing w:val="-17"/>
                <w:w w:val="95"/>
                <w:sz w:val="17"/>
              </w:rPr>
              <w:t xml:space="preserve"> </w:t>
            </w:r>
            <w:r>
              <w:rPr>
                <w:b/>
                <w:w w:val="95"/>
                <w:sz w:val="17"/>
              </w:rPr>
              <w:t>naturale</w:t>
            </w:r>
            <w:r>
              <w:rPr>
                <w:b/>
                <w:spacing w:val="-21"/>
                <w:w w:val="95"/>
                <w:sz w:val="17"/>
              </w:rPr>
              <w:t xml:space="preserve"> </w:t>
            </w:r>
            <w:r>
              <w:rPr>
                <w:b/>
                <w:w w:val="95"/>
                <w:sz w:val="17"/>
              </w:rPr>
              <w:t>e</w:t>
            </w:r>
            <w:r>
              <w:rPr>
                <w:b/>
                <w:spacing w:val="-20"/>
                <w:w w:val="95"/>
                <w:sz w:val="17"/>
              </w:rPr>
              <w:t xml:space="preserve"> </w:t>
            </w:r>
            <w:r>
              <w:rPr>
                <w:b/>
                <w:w w:val="95"/>
                <w:sz w:val="17"/>
              </w:rPr>
              <w:t>antropico,</w:t>
            </w:r>
            <w:r>
              <w:rPr>
                <w:b/>
                <w:spacing w:val="-21"/>
                <w:w w:val="95"/>
                <w:sz w:val="17"/>
              </w:rPr>
              <w:t xml:space="preserve"> </w:t>
            </w:r>
            <w:r>
              <w:rPr>
                <w:b/>
                <w:w w:val="95"/>
                <w:sz w:val="17"/>
              </w:rPr>
              <w:t>le</w:t>
            </w:r>
            <w:r>
              <w:rPr>
                <w:b/>
                <w:spacing w:val="-19"/>
                <w:w w:val="95"/>
                <w:sz w:val="17"/>
              </w:rPr>
              <w:t xml:space="preserve"> </w:t>
            </w:r>
            <w:r>
              <w:rPr>
                <w:b/>
                <w:w w:val="95"/>
                <w:sz w:val="17"/>
              </w:rPr>
              <w:t>connessioni</w:t>
            </w:r>
            <w:r>
              <w:rPr>
                <w:b/>
                <w:spacing w:val="-20"/>
                <w:w w:val="95"/>
                <w:sz w:val="17"/>
              </w:rPr>
              <w:t xml:space="preserve"> </w:t>
            </w:r>
            <w:r>
              <w:rPr>
                <w:b/>
                <w:w w:val="95"/>
                <w:sz w:val="17"/>
              </w:rPr>
              <w:t>con</w:t>
            </w:r>
            <w:r>
              <w:rPr>
                <w:b/>
                <w:spacing w:val="-21"/>
                <w:w w:val="95"/>
                <w:sz w:val="17"/>
              </w:rPr>
              <w:t xml:space="preserve"> </w:t>
            </w:r>
            <w:r>
              <w:rPr>
                <w:b/>
                <w:w w:val="95"/>
                <w:sz w:val="17"/>
              </w:rPr>
              <w:t>le</w:t>
            </w:r>
            <w:r>
              <w:rPr>
                <w:b/>
                <w:spacing w:val="-20"/>
                <w:w w:val="95"/>
                <w:sz w:val="17"/>
              </w:rPr>
              <w:t xml:space="preserve"> </w:t>
            </w:r>
            <w:r>
              <w:rPr>
                <w:b/>
                <w:w w:val="95"/>
                <w:sz w:val="17"/>
              </w:rPr>
              <w:t>strutture demo</w:t>
            </w:r>
            <w:r>
              <w:rPr>
                <w:b/>
                <w:w w:val="95"/>
                <w:sz w:val="17"/>
              </w:rPr>
              <w:t xml:space="preserve">grafiche, economiche, sociali, culturali e le trasformazioni </w:t>
            </w:r>
            <w:r>
              <w:rPr>
                <w:b/>
                <w:sz w:val="17"/>
              </w:rPr>
              <w:t>intervenute nel corso del</w:t>
            </w:r>
            <w:r>
              <w:rPr>
                <w:b/>
                <w:spacing w:val="-17"/>
                <w:sz w:val="17"/>
              </w:rPr>
              <w:t xml:space="preserve"> </w:t>
            </w:r>
            <w:r>
              <w:rPr>
                <w:b/>
                <w:sz w:val="17"/>
              </w:rPr>
              <w:t>tempo</w:t>
            </w:r>
          </w:p>
          <w:p w:rsidR="00D30D48" w:rsidRDefault="00D30D48">
            <w:pPr>
              <w:pStyle w:val="TableParagraph"/>
              <w:spacing w:before="10"/>
              <w:rPr>
                <w:sz w:val="16"/>
              </w:rPr>
            </w:pPr>
          </w:p>
          <w:p w:rsidR="00D30D48" w:rsidRDefault="002634FC">
            <w:pPr>
              <w:pStyle w:val="TableParagraph"/>
              <w:numPr>
                <w:ilvl w:val="0"/>
                <w:numId w:val="27"/>
              </w:numPr>
              <w:tabs>
                <w:tab w:val="left" w:pos="210"/>
              </w:tabs>
              <w:ind w:right="529" w:firstLine="0"/>
              <w:jc w:val="both"/>
              <w:rPr>
                <w:b/>
                <w:sz w:val="17"/>
              </w:rPr>
            </w:pPr>
            <w:r>
              <w:rPr>
                <w:b/>
                <w:w w:val="95"/>
                <w:sz w:val="17"/>
              </w:rPr>
              <w:t>Correlare</w:t>
            </w:r>
            <w:r>
              <w:rPr>
                <w:b/>
                <w:spacing w:val="-22"/>
                <w:w w:val="95"/>
                <w:sz w:val="17"/>
              </w:rPr>
              <w:t xml:space="preserve"> </w:t>
            </w:r>
            <w:r>
              <w:rPr>
                <w:b/>
                <w:w w:val="95"/>
                <w:sz w:val="17"/>
              </w:rPr>
              <w:t>la</w:t>
            </w:r>
            <w:r>
              <w:rPr>
                <w:b/>
                <w:spacing w:val="-21"/>
                <w:w w:val="95"/>
                <w:sz w:val="17"/>
              </w:rPr>
              <w:t xml:space="preserve"> </w:t>
            </w:r>
            <w:r>
              <w:rPr>
                <w:b/>
                <w:w w:val="95"/>
                <w:sz w:val="17"/>
              </w:rPr>
              <w:t>conoscenza</w:t>
            </w:r>
            <w:r>
              <w:rPr>
                <w:b/>
                <w:spacing w:val="-20"/>
                <w:w w:val="95"/>
                <w:sz w:val="17"/>
              </w:rPr>
              <w:t xml:space="preserve"> </w:t>
            </w:r>
            <w:r>
              <w:rPr>
                <w:b/>
                <w:w w:val="95"/>
                <w:sz w:val="17"/>
              </w:rPr>
              <w:t>storica</w:t>
            </w:r>
            <w:r>
              <w:rPr>
                <w:b/>
                <w:spacing w:val="-21"/>
                <w:w w:val="95"/>
                <w:sz w:val="17"/>
              </w:rPr>
              <w:t xml:space="preserve"> </w:t>
            </w:r>
            <w:r>
              <w:rPr>
                <w:b/>
                <w:w w:val="95"/>
                <w:sz w:val="17"/>
              </w:rPr>
              <w:t>generale</w:t>
            </w:r>
            <w:r>
              <w:rPr>
                <w:b/>
                <w:spacing w:val="-22"/>
                <w:w w:val="95"/>
                <w:sz w:val="17"/>
              </w:rPr>
              <w:t xml:space="preserve"> </w:t>
            </w:r>
            <w:r>
              <w:rPr>
                <w:b/>
                <w:w w:val="95"/>
                <w:sz w:val="17"/>
              </w:rPr>
              <w:t>agli</w:t>
            </w:r>
            <w:r>
              <w:rPr>
                <w:b/>
                <w:spacing w:val="-22"/>
                <w:w w:val="95"/>
                <w:sz w:val="17"/>
              </w:rPr>
              <w:t xml:space="preserve"> </w:t>
            </w:r>
            <w:r>
              <w:rPr>
                <w:b/>
                <w:w w:val="95"/>
                <w:sz w:val="17"/>
              </w:rPr>
              <w:t>sviluppi</w:t>
            </w:r>
            <w:r>
              <w:rPr>
                <w:b/>
                <w:spacing w:val="-20"/>
                <w:w w:val="95"/>
                <w:sz w:val="17"/>
              </w:rPr>
              <w:t xml:space="preserve"> </w:t>
            </w:r>
            <w:r>
              <w:rPr>
                <w:b/>
                <w:w w:val="95"/>
                <w:sz w:val="17"/>
              </w:rPr>
              <w:t>delle scienze,</w:t>
            </w:r>
            <w:r>
              <w:rPr>
                <w:b/>
                <w:spacing w:val="-19"/>
                <w:w w:val="95"/>
                <w:sz w:val="17"/>
              </w:rPr>
              <w:t xml:space="preserve"> </w:t>
            </w:r>
            <w:r>
              <w:rPr>
                <w:b/>
                <w:w w:val="95"/>
                <w:sz w:val="17"/>
              </w:rPr>
              <w:t>delle</w:t>
            </w:r>
            <w:r>
              <w:rPr>
                <w:b/>
                <w:spacing w:val="-21"/>
                <w:w w:val="95"/>
                <w:sz w:val="17"/>
              </w:rPr>
              <w:t xml:space="preserve"> </w:t>
            </w:r>
            <w:r>
              <w:rPr>
                <w:b/>
                <w:w w:val="95"/>
                <w:sz w:val="17"/>
              </w:rPr>
              <w:t>tecnologie</w:t>
            </w:r>
            <w:r>
              <w:rPr>
                <w:b/>
                <w:spacing w:val="-20"/>
                <w:w w:val="95"/>
                <w:sz w:val="17"/>
              </w:rPr>
              <w:t xml:space="preserve"> </w:t>
            </w:r>
            <w:r>
              <w:rPr>
                <w:b/>
                <w:w w:val="95"/>
                <w:sz w:val="17"/>
              </w:rPr>
              <w:t>e</w:t>
            </w:r>
            <w:r>
              <w:rPr>
                <w:b/>
                <w:spacing w:val="-18"/>
                <w:w w:val="95"/>
                <w:sz w:val="17"/>
              </w:rPr>
              <w:t xml:space="preserve"> </w:t>
            </w:r>
            <w:r>
              <w:rPr>
                <w:b/>
                <w:w w:val="95"/>
                <w:sz w:val="17"/>
              </w:rPr>
              <w:t>delle</w:t>
            </w:r>
            <w:r>
              <w:rPr>
                <w:b/>
                <w:spacing w:val="-20"/>
                <w:w w:val="95"/>
                <w:sz w:val="17"/>
              </w:rPr>
              <w:t xml:space="preserve"> </w:t>
            </w:r>
            <w:r>
              <w:rPr>
                <w:b/>
                <w:w w:val="95"/>
                <w:sz w:val="17"/>
              </w:rPr>
              <w:t>tecniche</w:t>
            </w:r>
            <w:r>
              <w:rPr>
                <w:b/>
                <w:spacing w:val="-18"/>
                <w:w w:val="95"/>
                <w:sz w:val="17"/>
              </w:rPr>
              <w:t xml:space="preserve"> </w:t>
            </w:r>
            <w:r>
              <w:rPr>
                <w:b/>
                <w:w w:val="95"/>
                <w:sz w:val="17"/>
              </w:rPr>
              <w:t>negli</w:t>
            </w:r>
            <w:r>
              <w:rPr>
                <w:b/>
                <w:spacing w:val="-20"/>
                <w:w w:val="95"/>
                <w:sz w:val="17"/>
              </w:rPr>
              <w:t xml:space="preserve"> </w:t>
            </w:r>
            <w:r>
              <w:rPr>
                <w:b/>
                <w:w w:val="95"/>
                <w:sz w:val="17"/>
              </w:rPr>
              <w:t>specifici</w:t>
            </w:r>
            <w:r>
              <w:rPr>
                <w:b/>
                <w:spacing w:val="-20"/>
                <w:w w:val="95"/>
                <w:sz w:val="17"/>
              </w:rPr>
              <w:t xml:space="preserve"> </w:t>
            </w:r>
            <w:r>
              <w:rPr>
                <w:b/>
                <w:w w:val="95"/>
                <w:sz w:val="17"/>
              </w:rPr>
              <w:t xml:space="preserve">campi </w:t>
            </w:r>
            <w:r>
              <w:rPr>
                <w:b/>
                <w:sz w:val="17"/>
              </w:rPr>
              <w:t>professionali di</w:t>
            </w:r>
            <w:r>
              <w:rPr>
                <w:b/>
                <w:spacing w:val="-10"/>
                <w:sz w:val="17"/>
              </w:rPr>
              <w:t xml:space="preserve"> </w:t>
            </w:r>
            <w:r>
              <w:rPr>
                <w:b/>
                <w:sz w:val="17"/>
              </w:rPr>
              <w:t>riferimento</w:t>
            </w:r>
          </w:p>
          <w:p w:rsidR="00D30D48" w:rsidRDefault="00D30D48">
            <w:pPr>
              <w:pStyle w:val="TableParagraph"/>
              <w:spacing w:before="10"/>
              <w:rPr>
                <w:sz w:val="16"/>
              </w:rPr>
            </w:pPr>
          </w:p>
          <w:p w:rsidR="00D30D48" w:rsidRDefault="002634FC">
            <w:pPr>
              <w:pStyle w:val="TableParagraph"/>
              <w:numPr>
                <w:ilvl w:val="0"/>
                <w:numId w:val="27"/>
              </w:numPr>
              <w:tabs>
                <w:tab w:val="left" w:pos="200"/>
              </w:tabs>
              <w:ind w:right="118" w:firstLine="0"/>
              <w:rPr>
                <w:b/>
                <w:sz w:val="17"/>
              </w:rPr>
            </w:pPr>
            <w:r>
              <w:rPr>
                <w:b/>
                <w:sz w:val="17"/>
              </w:rPr>
              <w:t xml:space="preserve">Agire </w:t>
            </w:r>
            <w:r>
              <w:rPr>
                <w:b/>
                <w:spacing w:val="2"/>
                <w:sz w:val="17"/>
              </w:rPr>
              <w:t xml:space="preserve">in </w:t>
            </w:r>
            <w:r>
              <w:rPr>
                <w:b/>
                <w:sz w:val="17"/>
              </w:rPr>
              <w:t>riferimento a un sistema di valori, coerenti con i principi</w:t>
            </w:r>
            <w:r>
              <w:rPr>
                <w:b/>
                <w:spacing w:val="-21"/>
                <w:sz w:val="17"/>
              </w:rPr>
              <w:t xml:space="preserve"> </w:t>
            </w:r>
            <w:r>
              <w:rPr>
                <w:b/>
                <w:sz w:val="17"/>
              </w:rPr>
              <w:t>della</w:t>
            </w:r>
            <w:r>
              <w:rPr>
                <w:b/>
                <w:spacing w:val="-20"/>
                <w:sz w:val="17"/>
              </w:rPr>
              <w:t xml:space="preserve"> </w:t>
            </w:r>
            <w:r>
              <w:rPr>
                <w:b/>
                <w:sz w:val="17"/>
              </w:rPr>
              <w:t>Costituzione,</w:t>
            </w:r>
            <w:r>
              <w:rPr>
                <w:b/>
                <w:spacing w:val="-23"/>
                <w:sz w:val="17"/>
              </w:rPr>
              <w:t xml:space="preserve"> </w:t>
            </w:r>
            <w:r>
              <w:rPr>
                <w:b/>
                <w:spacing w:val="2"/>
                <w:sz w:val="17"/>
              </w:rPr>
              <w:t>in</w:t>
            </w:r>
            <w:r>
              <w:rPr>
                <w:b/>
                <w:spacing w:val="-21"/>
                <w:sz w:val="17"/>
              </w:rPr>
              <w:t xml:space="preserve"> </w:t>
            </w:r>
            <w:r>
              <w:rPr>
                <w:b/>
                <w:sz w:val="17"/>
              </w:rPr>
              <w:t>base</w:t>
            </w:r>
            <w:r>
              <w:rPr>
                <w:b/>
                <w:spacing w:val="-23"/>
                <w:sz w:val="17"/>
              </w:rPr>
              <w:t xml:space="preserve"> </w:t>
            </w:r>
            <w:r>
              <w:rPr>
                <w:b/>
                <w:sz w:val="17"/>
              </w:rPr>
              <w:t>ai</w:t>
            </w:r>
            <w:r>
              <w:rPr>
                <w:b/>
                <w:spacing w:val="-20"/>
                <w:sz w:val="17"/>
              </w:rPr>
              <w:t xml:space="preserve"> </w:t>
            </w:r>
            <w:r>
              <w:rPr>
                <w:b/>
                <w:sz w:val="17"/>
              </w:rPr>
              <w:t>quali</w:t>
            </w:r>
            <w:r>
              <w:rPr>
                <w:b/>
                <w:spacing w:val="-22"/>
                <w:sz w:val="17"/>
              </w:rPr>
              <w:t xml:space="preserve"> </w:t>
            </w:r>
            <w:r>
              <w:rPr>
                <w:b/>
                <w:sz w:val="17"/>
              </w:rPr>
              <w:t>essere</w:t>
            </w:r>
            <w:r>
              <w:rPr>
                <w:b/>
                <w:spacing w:val="-23"/>
                <w:sz w:val="17"/>
              </w:rPr>
              <w:t xml:space="preserve"> </w:t>
            </w:r>
            <w:r>
              <w:rPr>
                <w:b/>
                <w:spacing w:val="2"/>
                <w:sz w:val="17"/>
              </w:rPr>
              <w:t>in</w:t>
            </w:r>
            <w:r>
              <w:rPr>
                <w:b/>
                <w:spacing w:val="-21"/>
                <w:sz w:val="17"/>
              </w:rPr>
              <w:t xml:space="preserve"> </w:t>
            </w:r>
            <w:r>
              <w:rPr>
                <w:b/>
                <w:sz w:val="17"/>
              </w:rPr>
              <w:t>grado</w:t>
            </w:r>
            <w:r>
              <w:rPr>
                <w:b/>
                <w:spacing w:val="-19"/>
                <w:sz w:val="17"/>
              </w:rPr>
              <w:t xml:space="preserve"> </w:t>
            </w:r>
            <w:r>
              <w:rPr>
                <w:b/>
                <w:sz w:val="17"/>
              </w:rPr>
              <w:t xml:space="preserve">di </w:t>
            </w:r>
            <w:r>
              <w:rPr>
                <w:b/>
                <w:w w:val="95"/>
                <w:sz w:val="17"/>
              </w:rPr>
              <w:t>valutare</w:t>
            </w:r>
            <w:r>
              <w:rPr>
                <w:b/>
                <w:spacing w:val="-22"/>
                <w:w w:val="95"/>
                <w:sz w:val="17"/>
              </w:rPr>
              <w:t xml:space="preserve"> </w:t>
            </w:r>
            <w:r>
              <w:rPr>
                <w:b/>
                <w:w w:val="95"/>
                <w:sz w:val="17"/>
              </w:rPr>
              <w:t>fatti</w:t>
            </w:r>
            <w:r>
              <w:rPr>
                <w:b/>
                <w:spacing w:val="-24"/>
                <w:w w:val="95"/>
                <w:sz w:val="17"/>
              </w:rPr>
              <w:t xml:space="preserve"> </w:t>
            </w:r>
            <w:r>
              <w:rPr>
                <w:b/>
                <w:w w:val="95"/>
                <w:sz w:val="17"/>
              </w:rPr>
              <w:t>e</w:t>
            </w:r>
            <w:r>
              <w:rPr>
                <w:b/>
                <w:spacing w:val="-24"/>
                <w:w w:val="95"/>
                <w:sz w:val="17"/>
              </w:rPr>
              <w:t xml:space="preserve"> </w:t>
            </w:r>
            <w:r>
              <w:rPr>
                <w:b/>
                <w:w w:val="95"/>
                <w:sz w:val="17"/>
              </w:rPr>
              <w:t>orientare</w:t>
            </w:r>
            <w:r>
              <w:rPr>
                <w:b/>
                <w:spacing w:val="-24"/>
                <w:w w:val="95"/>
                <w:sz w:val="17"/>
              </w:rPr>
              <w:t xml:space="preserve"> </w:t>
            </w:r>
            <w:r>
              <w:rPr>
                <w:b/>
                <w:w w:val="95"/>
                <w:sz w:val="17"/>
              </w:rPr>
              <w:t>i</w:t>
            </w:r>
            <w:r>
              <w:rPr>
                <w:b/>
                <w:spacing w:val="-23"/>
                <w:w w:val="95"/>
                <w:sz w:val="17"/>
              </w:rPr>
              <w:t xml:space="preserve"> </w:t>
            </w:r>
            <w:r>
              <w:rPr>
                <w:b/>
                <w:w w:val="95"/>
                <w:sz w:val="17"/>
              </w:rPr>
              <w:t>propri</w:t>
            </w:r>
            <w:r>
              <w:rPr>
                <w:b/>
                <w:spacing w:val="-23"/>
                <w:w w:val="95"/>
                <w:sz w:val="17"/>
              </w:rPr>
              <w:t xml:space="preserve"> </w:t>
            </w:r>
            <w:r>
              <w:rPr>
                <w:b/>
                <w:spacing w:val="2"/>
                <w:w w:val="95"/>
                <w:sz w:val="17"/>
              </w:rPr>
              <w:t>comportamenti</w:t>
            </w:r>
            <w:r>
              <w:rPr>
                <w:b/>
                <w:spacing w:val="-23"/>
                <w:w w:val="95"/>
                <w:sz w:val="17"/>
              </w:rPr>
              <w:t xml:space="preserve"> </w:t>
            </w:r>
            <w:r>
              <w:rPr>
                <w:b/>
                <w:w w:val="95"/>
                <w:sz w:val="17"/>
              </w:rPr>
              <w:t>personali,</w:t>
            </w:r>
            <w:r>
              <w:rPr>
                <w:b/>
                <w:spacing w:val="-25"/>
                <w:w w:val="95"/>
                <w:sz w:val="17"/>
              </w:rPr>
              <w:t xml:space="preserve"> </w:t>
            </w:r>
            <w:r>
              <w:rPr>
                <w:b/>
                <w:w w:val="95"/>
                <w:sz w:val="17"/>
              </w:rPr>
              <w:t xml:space="preserve">sociali </w:t>
            </w:r>
            <w:r>
              <w:rPr>
                <w:b/>
                <w:sz w:val="17"/>
              </w:rPr>
              <w:t>e</w:t>
            </w:r>
            <w:r>
              <w:rPr>
                <w:b/>
                <w:spacing w:val="-3"/>
                <w:sz w:val="17"/>
              </w:rPr>
              <w:t xml:space="preserve"> </w:t>
            </w:r>
            <w:r>
              <w:rPr>
                <w:b/>
                <w:sz w:val="17"/>
              </w:rPr>
              <w:t>professionali</w:t>
            </w:r>
          </w:p>
          <w:p w:rsidR="00D30D48" w:rsidRDefault="002634FC">
            <w:pPr>
              <w:pStyle w:val="TableParagraph"/>
              <w:numPr>
                <w:ilvl w:val="0"/>
                <w:numId w:val="27"/>
              </w:numPr>
              <w:tabs>
                <w:tab w:val="left" w:pos="210"/>
              </w:tabs>
              <w:spacing w:before="2"/>
              <w:ind w:left="210"/>
              <w:rPr>
                <w:b/>
                <w:sz w:val="17"/>
              </w:rPr>
            </w:pPr>
            <w:r>
              <w:rPr>
                <w:b/>
                <w:sz w:val="17"/>
              </w:rPr>
              <w:t>Partecipare</w:t>
            </w:r>
            <w:r>
              <w:rPr>
                <w:b/>
                <w:spacing w:val="-14"/>
                <w:sz w:val="17"/>
              </w:rPr>
              <w:t xml:space="preserve"> </w:t>
            </w:r>
            <w:r>
              <w:rPr>
                <w:b/>
                <w:sz w:val="17"/>
              </w:rPr>
              <w:t>alla</w:t>
            </w:r>
            <w:r>
              <w:rPr>
                <w:b/>
                <w:spacing w:val="-15"/>
                <w:sz w:val="17"/>
              </w:rPr>
              <w:t xml:space="preserve"> </w:t>
            </w:r>
            <w:r>
              <w:rPr>
                <w:b/>
                <w:sz w:val="17"/>
              </w:rPr>
              <w:t>vita</w:t>
            </w:r>
            <w:r>
              <w:rPr>
                <w:b/>
                <w:spacing w:val="-14"/>
                <w:sz w:val="17"/>
              </w:rPr>
              <w:t xml:space="preserve"> </w:t>
            </w:r>
            <w:r>
              <w:rPr>
                <w:b/>
                <w:sz w:val="17"/>
              </w:rPr>
              <w:t>civile</w:t>
            </w:r>
            <w:r>
              <w:rPr>
                <w:b/>
                <w:spacing w:val="-19"/>
                <w:sz w:val="17"/>
              </w:rPr>
              <w:t xml:space="preserve"> </w:t>
            </w:r>
            <w:r>
              <w:rPr>
                <w:b/>
                <w:spacing w:val="2"/>
                <w:sz w:val="17"/>
              </w:rPr>
              <w:t>in</w:t>
            </w:r>
            <w:r>
              <w:rPr>
                <w:b/>
                <w:spacing w:val="-16"/>
                <w:sz w:val="17"/>
              </w:rPr>
              <w:t xml:space="preserve"> </w:t>
            </w:r>
            <w:r>
              <w:rPr>
                <w:b/>
                <w:sz w:val="17"/>
              </w:rPr>
              <w:t>modo</w:t>
            </w:r>
            <w:r>
              <w:rPr>
                <w:b/>
                <w:spacing w:val="-16"/>
                <w:sz w:val="17"/>
              </w:rPr>
              <w:t xml:space="preserve"> </w:t>
            </w:r>
            <w:r>
              <w:rPr>
                <w:b/>
                <w:sz w:val="17"/>
              </w:rPr>
              <w:t>attivo</w:t>
            </w:r>
            <w:r>
              <w:rPr>
                <w:b/>
                <w:spacing w:val="-15"/>
                <w:sz w:val="17"/>
              </w:rPr>
              <w:t xml:space="preserve"> </w:t>
            </w:r>
            <w:r>
              <w:rPr>
                <w:b/>
                <w:sz w:val="17"/>
              </w:rPr>
              <w:t>e</w:t>
            </w:r>
            <w:r>
              <w:rPr>
                <w:b/>
                <w:spacing w:val="-16"/>
                <w:sz w:val="17"/>
              </w:rPr>
              <w:t xml:space="preserve"> </w:t>
            </w:r>
            <w:r>
              <w:rPr>
                <w:b/>
                <w:sz w:val="17"/>
              </w:rPr>
              <w:t>responsabile</w:t>
            </w:r>
          </w:p>
          <w:p w:rsidR="00D30D48" w:rsidRDefault="00D30D48">
            <w:pPr>
              <w:pStyle w:val="TableParagraph"/>
              <w:spacing w:before="1"/>
              <w:rPr>
                <w:sz w:val="17"/>
              </w:rPr>
            </w:pPr>
          </w:p>
          <w:p w:rsidR="00D30D48" w:rsidRDefault="002634FC">
            <w:pPr>
              <w:pStyle w:val="TableParagraph"/>
              <w:numPr>
                <w:ilvl w:val="0"/>
                <w:numId w:val="27"/>
              </w:numPr>
              <w:tabs>
                <w:tab w:val="left" w:pos="210"/>
              </w:tabs>
              <w:ind w:right="180" w:firstLine="0"/>
              <w:rPr>
                <w:b/>
                <w:sz w:val="17"/>
              </w:rPr>
            </w:pPr>
            <w:r>
              <w:rPr>
                <w:b/>
                <w:w w:val="95"/>
                <w:sz w:val="17"/>
              </w:rPr>
              <w:t>Utilizzare</w:t>
            </w:r>
            <w:r>
              <w:rPr>
                <w:b/>
                <w:spacing w:val="-22"/>
                <w:w w:val="95"/>
                <w:sz w:val="17"/>
              </w:rPr>
              <w:t xml:space="preserve"> </w:t>
            </w:r>
            <w:r>
              <w:rPr>
                <w:b/>
                <w:w w:val="95"/>
                <w:sz w:val="17"/>
              </w:rPr>
              <w:t>categorie,</w:t>
            </w:r>
            <w:r>
              <w:rPr>
                <w:b/>
                <w:spacing w:val="-23"/>
                <w:w w:val="95"/>
                <w:sz w:val="17"/>
              </w:rPr>
              <w:t xml:space="preserve"> </w:t>
            </w:r>
            <w:r>
              <w:rPr>
                <w:b/>
                <w:w w:val="95"/>
                <w:sz w:val="17"/>
              </w:rPr>
              <w:t>strumenti</w:t>
            </w:r>
            <w:r>
              <w:rPr>
                <w:b/>
                <w:spacing w:val="-20"/>
                <w:w w:val="95"/>
                <w:sz w:val="17"/>
              </w:rPr>
              <w:t xml:space="preserve"> </w:t>
            </w:r>
            <w:r>
              <w:rPr>
                <w:b/>
                <w:w w:val="95"/>
                <w:sz w:val="17"/>
              </w:rPr>
              <w:t>e</w:t>
            </w:r>
            <w:r>
              <w:rPr>
                <w:b/>
                <w:spacing w:val="-21"/>
                <w:w w:val="95"/>
                <w:sz w:val="17"/>
              </w:rPr>
              <w:t xml:space="preserve"> </w:t>
            </w:r>
            <w:r>
              <w:rPr>
                <w:b/>
                <w:w w:val="95"/>
                <w:sz w:val="17"/>
              </w:rPr>
              <w:t>metodi</w:t>
            </w:r>
            <w:r>
              <w:rPr>
                <w:b/>
                <w:spacing w:val="-19"/>
                <w:w w:val="95"/>
                <w:sz w:val="17"/>
              </w:rPr>
              <w:t xml:space="preserve"> </w:t>
            </w:r>
            <w:r>
              <w:rPr>
                <w:b/>
                <w:w w:val="95"/>
                <w:sz w:val="17"/>
              </w:rPr>
              <w:t>della</w:t>
            </w:r>
            <w:r>
              <w:rPr>
                <w:b/>
                <w:spacing w:val="-21"/>
                <w:w w:val="95"/>
                <w:sz w:val="17"/>
              </w:rPr>
              <w:t xml:space="preserve"> </w:t>
            </w:r>
            <w:r>
              <w:rPr>
                <w:b/>
                <w:w w:val="95"/>
                <w:sz w:val="17"/>
              </w:rPr>
              <w:t>ricerca</w:t>
            </w:r>
            <w:r>
              <w:rPr>
                <w:b/>
                <w:spacing w:val="-21"/>
                <w:w w:val="95"/>
                <w:sz w:val="17"/>
              </w:rPr>
              <w:t xml:space="preserve"> </w:t>
            </w:r>
            <w:r>
              <w:rPr>
                <w:b/>
                <w:w w:val="95"/>
                <w:sz w:val="17"/>
              </w:rPr>
              <w:t>storica</w:t>
            </w:r>
            <w:r>
              <w:rPr>
                <w:b/>
                <w:spacing w:val="-20"/>
                <w:w w:val="95"/>
                <w:sz w:val="17"/>
              </w:rPr>
              <w:t xml:space="preserve"> </w:t>
            </w:r>
            <w:r>
              <w:rPr>
                <w:b/>
                <w:w w:val="95"/>
                <w:sz w:val="17"/>
              </w:rPr>
              <w:t xml:space="preserve">per </w:t>
            </w:r>
            <w:r>
              <w:rPr>
                <w:b/>
                <w:sz w:val="17"/>
              </w:rPr>
              <w:t>comprendere</w:t>
            </w:r>
            <w:r>
              <w:rPr>
                <w:b/>
                <w:spacing w:val="-15"/>
                <w:sz w:val="17"/>
              </w:rPr>
              <w:t xml:space="preserve"> </w:t>
            </w:r>
            <w:r>
              <w:rPr>
                <w:b/>
                <w:sz w:val="17"/>
              </w:rPr>
              <w:t>la</w:t>
            </w:r>
            <w:r>
              <w:rPr>
                <w:b/>
                <w:spacing w:val="-13"/>
                <w:sz w:val="17"/>
              </w:rPr>
              <w:t xml:space="preserve"> </w:t>
            </w:r>
            <w:r>
              <w:rPr>
                <w:b/>
                <w:sz w:val="17"/>
              </w:rPr>
              <w:t>realtà</w:t>
            </w:r>
            <w:r>
              <w:rPr>
                <w:b/>
                <w:spacing w:val="-14"/>
                <w:sz w:val="17"/>
              </w:rPr>
              <w:t xml:space="preserve"> </w:t>
            </w:r>
            <w:r>
              <w:rPr>
                <w:b/>
                <w:sz w:val="17"/>
              </w:rPr>
              <w:t>e</w:t>
            </w:r>
            <w:r>
              <w:rPr>
                <w:b/>
                <w:spacing w:val="-14"/>
                <w:sz w:val="17"/>
              </w:rPr>
              <w:t xml:space="preserve"> </w:t>
            </w:r>
            <w:r>
              <w:rPr>
                <w:b/>
                <w:sz w:val="17"/>
              </w:rPr>
              <w:t>operare</w:t>
            </w:r>
            <w:r>
              <w:rPr>
                <w:b/>
                <w:spacing w:val="-15"/>
                <w:sz w:val="17"/>
              </w:rPr>
              <w:t xml:space="preserve"> </w:t>
            </w:r>
            <w:r>
              <w:rPr>
                <w:b/>
                <w:spacing w:val="2"/>
                <w:sz w:val="17"/>
              </w:rPr>
              <w:t>in</w:t>
            </w:r>
            <w:r>
              <w:rPr>
                <w:b/>
                <w:spacing w:val="-17"/>
                <w:sz w:val="17"/>
              </w:rPr>
              <w:t xml:space="preserve"> </w:t>
            </w:r>
            <w:r>
              <w:rPr>
                <w:b/>
                <w:sz w:val="17"/>
              </w:rPr>
              <w:t>campi</w:t>
            </w:r>
            <w:r>
              <w:rPr>
                <w:b/>
                <w:spacing w:val="-14"/>
                <w:sz w:val="17"/>
              </w:rPr>
              <w:t xml:space="preserve"> </w:t>
            </w:r>
            <w:r>
              <w:rPr>
                <w:b/>
                <w:sz w:val="17"/>
              </w:rPr>
              <w:t>applicativi</w:t>
            </w:r>
          </w:p>
        </w:tc>
      </w:tr>
      <w:tr w:rsidR="00D30D48">
        <w:trPr>
          <w:trHeight w:val="4424"/>
        </w:trPr>
        <w:tc>
          <w:tcPr>
            <w:tcW w:w="5524" w:type="dxa"/>
          </w:tcPr>
          <w:p w:rsidR="00D30D48" w:rsidRDefault="002634FC">
            <w:pPr>
              <w:pStyle w:val="TableParagraph"/>
              <w:spacing w:before="88"/>
              <w:ind w:left="118"/>
              <w:jc w:val="both"/>
              <w:rPr>
                <w:b/>
                <w:sz w:val="18"/>
              </w:rPr>
            </w:pPr>
            <w:r>
              <w:rPr>
                <w:b/>
                <w:sz w:val="18"/>
              </w:rPr>
              <w:t>L’età giolittiana</w:t>
            </w:r>
          </w:p>
          <w:p w:rsidR="00D30D48" w:rsidRDefault="002634FC">
            <w:pPr>
              <w:pStyle w:val="TableParagraph"/>
              <w:spacing w:before="27" w:line="237" w:lineRule="auto"/>
              <w:ind w:left="118" w:right="3635"/>
              <w:jc w:val="both"/>
              <w:rPr>
                <w:sz w:val="17"/>
              </w:rPr>
            </w:pPr>
            <w:r>
              <w:rPr>
                <w:spacing w:val="-3"/>
                <w:w w:val="95"/>
                <w:sz w:val="17"/>
              </w:rPr>
              <w:t>Un</w:t>
            </w:r>
            <w:r>
              <w:rPr>
                <w:spacing w:val="-1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paese</w:t>
            </w:r>
            <w:r>
              <w:rPr>
                <w:spacing w:val="-2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in</w:t>
            </w:r>
            <w:r>
              <w:rPr>
                <w:spacing w:val="-1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trasformazione. La</w:t>
            </w:r>
            <w:r>
              <w:rPr>
                <w:spacing w:val="-2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politica:</w:t>
            </w:r>
            <w:r>
              <w:rPr>
                <w:spacing w:val="-1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l’età</w:t>
            </w:r>
            <w:r>
              <w:rPr>
                <w:spacing w:val="-2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giolittiana, </w:t>
            </w:r>
            <w:r>
              <w:rPr>
                <w:sz w:val="17"/>
              </w:rPr>
              <w:t>La crisi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politica.</w:t>
            </w:r>
          </w:p>
        </w:tc>
        <w:tc>
          <w:tcPr>
            <w:tcW w:w="5524" w:type="dxa"/>
          </w:tcPr>
          <w:p w:rsidR="00D30D48" w:rsidRDefault="002634FC">
            <w:pPr>
              <w:pStyle w:val="TableParagraph"/>
              <w:numPr>
                <w:ilvl w:val="0"/>
                <w:numId w:val="26"/>
              </w:numPr>
              <w:tabs>
                <w:tab w:val="left" w:pos="198"/>
              </w:tabs>
              <w:spacing w:before="4"/>
              <w:rPr>
                <w:sz w:val="17"/>
              </w:rPr>
            </w:pPr>
            <w:r>
              <w:rPr>
                <w:spacing w:val="-5"/>
                <w:sz w:val="17"/>
              </w:rPr>
              <w:t>L’età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z w:val="17"/>
              </w:rPr>
              <w:t>giolittiana: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trasformazioni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economiche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z w:val="17"/>
              </w:rPr>
              <w:t>e</w:t>
            </w:r>
            <w:r>
              <w:rPr>
                <w:spacing w:val="-8"/>
                <w:sz w:val="17"/>
              </w:rPr>
              <w:t xml:space="preserve"> </w:t>
            </w:r>
            <w:r>
              <w:rPr>
                <w:sz w:val="17"/>
              </w:rPr>
              <w:t>sociali</w:t>
            </w:r>
          </w:p>
          <w:p w:rsidR="00D30D48" w:rsidRDefault="002634FC">
            <w:pPr>
              <w:pStyle w:val="TableParagraph"/>
              <w:numPr>
                <w:ilvl w:val="0"/>
                <w:numId w:val="26"/>
              </w:numPr>
              <w:tabs>
                <w:tab w:val="left" w:pos="198"/>
              </w:tabs>
              <w:spacing w:before="59"/>
              <w:rPr>
                <w:sz w:val="17"/>
              </w:rPr>
            </w:pPr>
            <w:r>
              <w:rPr>
                <w:spacing w:val="-3"/>
                <w:sz w:val="17"/>
              </w:rPr>
              <w:t>L’imperialismo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italiano</w:t>
            </w:r>
            <w:r>
              <w:rPr>
                <w:spacing w:val="-5"/>
                <w:sz w:val="17"/>
              </w:rPr>
              <w:t xml:space="preserve"> </w:t>
            </w:r>
            <w:r>
              <w:rPr>
                <w:sz w:val="17"/>
              </w:rPr>
              <w:t>e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la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>guerra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di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Libia</w:t>
            </w:r>
          </w:p>
        </w:tc>
        <w:tc>
          <w:tcPr>
            <w:tcW w:w="5521" w:type="dxa"/>
            <w:vMerge/>
            <w:tcBorders>
              <w:top w:val="nil"/>
            </w:tcBorders>
          </w:tcPr>
          <w:p w:rsidR="00D30D48" w:rsidRDefault="00D30D48">
            <w:pPr>
              <w:rPr>
                <w:sz w:val="2"/>
                <w:szCs w:val="2"/>
              </w:rPr>
            </w:pPr>
          </w:p>
        </w:tc>
        <w:tc>
          <w:tcPr>
            <w:tcW w:w="4648" w:type="dxa"/>
            <w:vMerge/>
            <w:tcBorders>
              <w:top w:val="nil"/>
            </w:tcBorders>
          </w:tcPr>
          <w:p w:rsidR="00D30D48" w:rsidRDefault="00D30D48">
            <w:pPr>
              <w:rPr>
                <w:sz w:val="2"/>
                <w:szCs w:val="2"/>
              </w:rPr>
            </w:pPr>
          </w:p>
        </w:tc>
      </w:tr>
      <w:tr w:rsidR="00D30D48">
        <w:trPr>
          <w:trHeight w:val="333"/>
        </w:trPr>
        <w:tc>
          <w:tcPr>
            <w:tcW w:w="5524" w:type="dxa"/>
          </w:tcPr>
          <w:p w:rsidR="00D30D48" w:rsidRDefault="002634FC">
            <w:pPr>
              <w:pStyle w:val="TableParagraph"/>
              <w:spacing w:before="1"/>
              <w:ind w:right="1973"/>
              <w:jc w:val="right"/>
              <w:rPr>
                <w:sz w:val="24"/>
              </w:rPr>
            </w:pPr>
            <w:r>
              <w:rPr>
                <w:sz w:val="24"/>
              </w:rPr>
              <w:t>Verifiche orali e scritte di vario tipo</w:t>
            </w:r>
          </w:p>
        </w:tc>
        <w:tc>
          <w:tcPr>
            <w:tcW w:w="15693" w:type="dxa"/>
            <w:gridSpan w:val="3"/>
            <w:vMerge w:val="restart"/>
            <w:tcBorders>
              <w:right w:val="nil"/>
            </w:tcBorders>
          </w:tcPr>
          <w:p w:rsidR="00D30D48" w:rsidRDefault="00D30D48">
            <w:pPr>
              <w:pStyle w:val="TableParagraph"/>
              <w:rPr>
                <w:sz w:val="16"/>
              </w:rPr>
            </w:pPr>
          </w:p>
        </w:tc>
      </w:tr>
      <w:tr w:rsidR="00D30D48">
        <w:trPr>
          <w:trHeight w:val="828"/>
        </w:trPr>
        <w:tc>
          <w:tcPr>
            <w:tcW w:w="5524" w:type="dxa"/>
          </w:tcPr>
          <w:p w:rsidR="00D30D48" w:rsidRDefault="002634FC">
            <w:pPr>
              <w:pStyle w:val="TableParagraph"/>
              <w:spacing w:before="1" w:line="275" w:lineRule="exact"/>
              <w:ind w:left="5"/>
              <w:rPr>
                <w:b/>
                <w:sz w:val="24"/>
              </w:rPr>
            </w:pPr>
            <w:r>
              <w:rPr>
                <w:b/>
                <w:sz w:val="24"/>
              </w:rPr>
              <w:t>MODULO</w:t>
            </w:r>
            <w:r>
              <w:rPr>
                <w:b/>
                <w:spacing w:val="58"/>
                <w:sz w:val="24"/>
              </w:rPr>
              <w:t xml:space="preserve"> </w:t>
            </w:r>
            <w:r>
              <w:rPr>
                <w:b/>
                <w:sz w:val="24"/>
              </w:rPr>
              <w:t>2</w:t>
            </w:r>
          </w:p>
          <w:p w:rsidR="00D30D48" w:rsidRDefault="002634FC">
            <w:pPr>
              <w:pStyle w:val="TableParagraph"/>
              <w:spacing w:before="4" w:line="274" w:lineRule="exact"/>
              <w:ind w:left="5" w:right="542"/>
              <w:rPr>
                <w:b/>
                <w:sz w:val="24"/>
              </w:rPr>
            </w:pPr>
            <w:r>
              <w:rPr>
                <w:b/>
                <w:sz w:val="24"/>
              </w:rPr>
              <w:t>DALLA PRIMA GUERRA MONDIALE ALLA CRISI DEL 1929</w:t>
            </w:r>
          </w:p>
        </w:tc>
        <w:tc>
          <w:tcPr>
            <w:tcW w:w="15693" w:type="dxa"/>
            <w:gridSpan w:val="3"/>
            <w:vMerge/>
            <w:tcBorders>
              <w:top w:val="nil"/>
              <w:right w:val="nil"/>
            </w:tcBorders>
          </w:tcPr>
          <w:p w:rsidR="00D30D48" w:rsidRDefault="00D30D48">
            <w:pPr>
              <w:rPr>
                <w:sz w:val="2"/>
                <w:szCs w:val="2"/>
              </w:rPr>
            </w:pPr>
          </w:p>
        </w:tc>
      </w:tr>
      <w:tr w:rsidR="00D30D48">
        <w:trPr>
          <w:trHeight w:val="275"/>
        </w:trPr>
        <w:tc>
          <w:tcPr>
            <w:tcW w:w="5524" w:type="dxa"/>
          </w:tcPr>
          <w:p w:rsidR="00D30D48" w:rsidRDefault="002634FC">
            <w:pPr>
              <w:pStyle w:val="TableParagraph"/>
              <w:spacing w:before="1" w:line="254" w:lineRule="exact"/>
              <w:ind w:right="1963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CONTENUTI</w:t>
            </w:r>
          </w:p>
        </w:tc>
        <w:tc>
          <w:tcPr>
            <w:tcW w:w="5524" w:type="dxa"/>
          </w:tcPr>
          <w:p w:rsidR="00D30D48" w:rsidRDefault="002634FC">
            <w:pPr>
              <w:pStyle w:val="TableParagraph"/>
              <w:spacing w:before="1" w:line="254" w:lineRule="exact"/>
              <w:ind w:left="1896" w:right="189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CONOSCENZE</w:t>
            </w:r>
          </w:p>
        </w:tc>
        <w:tc>
          <w:tcPr>
            <w:tcW w:w="5521" w:type="dxa"/>
          </w:tcPr>
          <w:p w:rsidR="00D30D48" w:rsidRDefault="002634FC">
            <w:pPr>
              <w:pStyle w:val="TableParagraph"/>
              <w:spacing w:before="1" w:line="254" w:lineRule="exact"/>
              <w:ind w:right="1959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ABILITÀ</w:t>
            </w:r>
          </w:p>
        </w:tc>
        <w:tc>
          <w:tcPr>
            <w:tcW w:w="4648" w:type="dxa"/>
          </w:tcPr>
          <w:p w:rsidR="00D30D48" w:rsidRDefault="002634FC">
            <w:pPr>
              <w:pStyle w:val="TableParagraph"/>
              <w:spacing w:before="1" w:line="254" w:lineRule="exact"/>
              <w:ind w:right="1402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COMPETENZE</w:t>
            </w:r>
          </w:p>
        </w:tc>
      </w:tr>
      <w:tr w:rsidR="00D30D48">
        <w:trPr>
          <w:trHeight w:val="987"/>
        </w:trPr>
        <w:tc>
          <w:tcPr>
            <w:tcW w:w="5524" w:type="dxa"/>
          </w:tcPr>
          <w:p w:rsidR="00D30D48" w:rsidRDefault="002634FC">
            <w:pPr>
              <w:pStyle w:val="TableParagraph"/>
              <w:spacing w:before="88"/>
              <w:ind w:left="159"/>
              <w:rPr>
                <w:b/>
                <w:sz w:val="18"/>
              </w:rPr>
            </w:pPr>
            <w:r>
              <w:rPr>
                <w:b/>
                <w:sz w:val="18"/>
              </w:rPr>
              <w:t>La Grande guerra</w:t>
            </w:r>
          </w:p>
          <w:p w:rsidR="00D30D48" w:rsidRDefault="002634FC">
            <w:pPr>
              <w:pStyle w:val="TableParagraph"/>
              <w:spacing w:before="26"/>
              <w:ind w:left="201" w:right="1246" w:hanging="49"/>
              <w:rPr>
                <w:sz w:val="17"/>
              </w:rPr>
            </w:pPr>
            <w:r>
              <w:rPr>
                <w:w w:val="95"/>
                <w:sz w:val="17"/>
              </w:rPr>
              <w:t>La</w:t>
            </w:r>
            <w:r>
              <w:rPr>
                <w:spacing w:val="-1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Rivoluzione</w:t>
            </w:r>
            <w:r>
              <w:rPr>
                <w:spacing w:val="-1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in</w:t>
            </w:r>
            <w:r>
              <w:rPr>
                <w:spacing w:val="-1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Russia</w:t>
            </w:r>
            <w:r>
              <w:rPr>
                <w:spacing w:val="-1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e</w:t>
            </w:r>
            <w:r>
              <w:rPr>
                <w:spacing w:val="-1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l’intervento</w:t>
            </w:r>
            <w:r>
              <w:rPr>
                <w:spacing w:val="-15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in</w:t>
            </w:r>
            <w:r>
              <w:rPr>
                <w:spacing w:val="-14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guerra</w:t>
            </w:r>
            <w:r>
              <w:rPr>
                <w:spacing w:val="-15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degli</w:t>
            </w:r>
            <w:r>
              <w:rPr>
                <w:spacing w:val="-14"/>
                <w:w w:val="95"/>
                <w:sz w:val="17"/>
              </w:rPr>
              <w:t xml:space="preserve"> </w:t>
            </w:r>
            <w:r>
              <w:rPr>
                <w:spacing w:val="-3"/>
                <w:w w:val="95"/>
                <w:sz w:val="17"/>
              </w:rPr>
              <w:t>Stati</w:t>
            </w:r>
            <w:r>
              <w:rPr>
                <w:spacing w:val="-1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Uniti </w:t>
            </w:r>
            <w:r>
              <w:rPr>
                <w:sz w:val="17"/>
              </w:rPr>
              <w:t>I Quattordici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punti</w:t>
            </w:r>
          </w:p>
        </w:tc>
        <w:tc>
          <w:tcPr>
            <w:tcW w:w="5524" w:type="dxa"/>
          </w:tcPr>
          <w:p w:rsidR="00D30D48" w:rsidRDefault="002634FC">
            <w:pPr>
              <w:pStyle w:val="TableParagraph"/>
              <w:numPr>
                <w:ilvl w:val="0"/>
                <w:numId w:val="25"/>
              </w:numPr>
              <w:tabs>
                <w:tab w:val="left" w:pos="198"/>
              </w:tabs>
              <w:spacing w:before="4"/>
              <w:ind w:left="197"/>
              <w:rPr>
                <w:sz w:val="17"/>
              </w:rPr>
            </w:pPr>
            <w:r>
              <w:rPr>
                <w:sz w:val="17"/>
              </w:rPr>
              <w:t>La</w:t>
            </w:r>
            <w:r>
              <w:rPr>
                <w:spacing w:val="-8"/>
                <w:sz w:val="17"/>
              </w:rPr>
              <w:t xml:space="preserve"> </w:t>
            </w:r>
            <w:r>
              <w:rPr>
                <w:sz w:val="17"/>
              </w:rPr>
              <w:t>Prima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guerra</w:t>
            </w:r>
            <w:r>
              <w:rPr>
                <w:spacing w:val="-8"/>
                <w:sz w:val="17"/>
              </w:rPr>
              <w:t xml:space="preserve"> </w:t>
            </w:r>
            <w:r>
              <w:rPr>
                <w:sz w:val="17"/>
              </w:rPr>
              <w:t>mondiale: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z w:val="17"/>
              </w:rPr>
              <w:t>cause</w:t>
            </w:r>
            <w:r>
              <w:rPr>
                <w:spacing w:val="-8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remote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e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z w:val="17"/>
              </w:rPr>
              <w:t>prossime</w:t>
            </w:r>
          </w:p>
          <w:p w:rsidR="00D30D48" w:rsidRDefault="002634FC">
            <w:pPr>
              <w:pStyle w:val="TableParagraph"/>
              <w:numPr>
                <w:ilvl w:val="0"/>
                <w:numId w:val="25"/>
              </w:numPr>
              <w:tabs>
                <w:tab w:val="left" w:pos="198"/>
              </w:tabs>
              <w:spacing w:before="59"/>
              <w:ind w:right="506" w:firstLine="0"/>
              <w:rPr>
                <w:sz w:val="17"/>
              </w:rPr>
            </w:pPr>
            <w:r>
              <w:rPr>
                <w:w w:val="95"/>
                <w:sz w:val="17"/>
              </w:rPr>
              <w:t>Sviluppi</w:t>
            </w:r>
            <w:r>
              <w:rPr>
                <w:spacing w:val="-1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ed</w:t>
            </w:r>
            <w:r>
              <w:rPr>
                <w:spacing w:val="-16"/>
                <w:w w:val="95"/>
                <w:sz w:val="17"/>
              </w:rPr>
              <w:t xml:space="preserve"> </w:t>
            </w:r>
            <w:r>
              <w:rPr>
                <w:spacing w:val="-3"/>
                <w:w w:val="95"/>
                <w:sz w:val="17"/>
              </w:rPr>
              <w:t>esito</w:t>
            </w:r>
            <w:r>
              <w:rPr>
                <w:spacing w:val="-1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della</w:t>
            </w:r>
            <w:r>
              <w:rPr>
                <w:spacing w:val="-14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Grande</w:t>
            </w:r>
            <w:r>
              <w:rPr>
                <w:spacing w:val="-1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guerra</w:t>
            </w:r>
            <w:r>
              <w:rPr>
                <w:spacing w:val="-14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e</w:t>
            </w:r>
            <w:r>
              <w:rPr>
                <w:spacing w:val="-1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conseguenze</w:t>
            </w:r>
            <w:r>
              <w:rPr>
                <w:spacing w:val="-1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politiche,</w:t>
            </w:r>
            <w:r>
              <w:rPr>
                <w:spacing w:val="-1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economiche</w:t>
            </w:r>
            <w:r>
              <w:rPr>
                <w:spacing w:val="-14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e </w:t>
            </w:r>
            <w:r>
              <w:rPr>
                <w:spacing w:val="-3"/>
                <w:sz w:val="17"/>
              </w:rPr>
              <w:t xml:space="preserve">sociali </w:t>
            </w:r>
            <w:r>
              <w:rPr>
                <w:sz w:val="17"/>
              </w:rPr>
              <w:t>in Europa e</w:t>
            </w:r>
            <w:r>
              <w:rPr>
                <w:spacing w:val="-33"/>
                <w:sz w:val="17"/>
              </w:rPr>
              <w:t xml:space="preserve"> </w:t>
            </w:r>
            <w:r>
              <w:rPr>
                <w:sz w:val="17"/>
              </w:rPr>
              <w:t>nel mondo</w:t>
            </w:r>
          </w:p>
        </w:tc>
        <w:tc>
          <w:tcPr>
            <w:tcW w:w="5521" w:type="dxa"/>
            <w:vMerge w:val="restart"/>
          </w:tcPr>
          <w:p w:rsidR="00D30D48" w:rsidRDefault="002634FC">
            <w:pPr>
              <w:pStyle w:val="TableParagraph"/>
              <w:numPr>
                <w:ilvl w:val="0"/>
                <w:numId w:val="24"/>
              </w:numPr>
              <w:tabs>
                <w:tab w:val="left" w:pos="208"/>
              </w:tabs>
              <w:spacing w:before="1"/>
              <w:ind w:right="284" w:firstLine="0"/>
              <w:rPr>
                <w:sz w:val="17"/>
              </w:rPr>
            </w:pPr>
            <w:r>
              <w:rPr>
                <w:w w:val="95"/>
                <w:sz w:val="17"/>
              </w:rPr>
              <w:t xml:space="preserve">Individuare i cambiamenti culturali, </w:t>
            </w:r>
            <w:proofErr w:type="gramStart"/>
            <w:r>
              <w:rPr>
                <w:w w:val="95"/>
                <w:sz w:val="17"/>
              </w:rPr>
              <w:t>socio-economici</w:t>
            </w:r>
            <w:proofErr w:type="gramEnd"/>
            <w:r>
              <w:rPr>
                <w:w w:val="95"/>
                <w:sz w:val="17"/>
              </w:rPr>
              <w:t xml:space="preserve"> e politico-istituzionali avvenuti</w:t>
            </w:r>
            <w:r>
              <w:rPr>
                <w:spacing w:val="-1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in</w:t>
            </w:r>
            <w:r>
              <w:rPr>
                <w:spacing w:val="-1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Italia,</w:t>
            </w:r>
            <w:r>
              <w:rPr>
                <w:spacing w:val="-1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in</w:t>
            </w:r>
            <w:r>
              <w:rPr>
                <w:spacing w:val="-1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Europa</w:t>
            </w:r>
            <w:r>
              <w:rPr>
                <w:spacing w:val="-1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e</w:t>
            </w:r>
            <w:r>
              <w:rPr>
                <w:spacing w:val="-15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nel</w:t>
            </w:r>
            <w:r>
              <w:rPr>
                <w:spacing w:val="-1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mondo</w:t>
            </w:r>
            <w:r>
              <w:rPr>
                <w:spacing w:val="-14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tra</w:t>
            </w:r>
            <w:r>
              <w:rPr>
                <w:spacing w:val="-1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la</w:t>
            </w:r>
            <w:r>
              <w:rPr>
                <w:spacing w:val="-1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Prima</w:t>
            </w:r>
            <w:r>
              <w:rPr>
                <w:spacing w:val="-1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guerra</w:t>
            </w:r>
            <w:r>
              <w:rPr>
                <w:spacing w:val="-1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mondiale</w:t>
            </w:r>
            <w:r>
              <w:rPr>
                <w:spacing w:val="-14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e</w:t>
            </w:r>
            <w:r>
              <w:rPr>
                <w:spacing w:val="-1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la</w:t>
            </w:r>
            <w:r>
              <w:rPr>
                <w:spacing w:val="-15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grande </w:t>
            </w:r>
            <w:r>
              <w:rPr>
                <w:sz w:val="17"/>
              </w:rPr>
              <w:t>crisi del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1929</w:t>
            </w:r>
          </w:p>
          <w:p w:rsidR="00D30D48" w:rsidRDefault="002634FC">
            <w:pPr>
              <w:pStyle w:val="TableParagraph"/>
              <w:numPr>
                <w:ilvl w:val="0"/>
                <w:numId w:val="24"/>
              </w:numPr>
              <w:tabs>
                <w:tab w:val="left" w:pos="204"/>
              </w:tabs>
              <w:spacing w:line="194" w:lineRule="exact"/>
              <w:ind w:left="203" w:hanging="90"/>
              <w:rPr>
                <w:sz w:val="17"/>
              </w:rPr>
            </w:pPr>
            <w:r>
              <w:rPr>
                <w:sz w:val="17"/>
              </w:rPr>
              <w:t>Leggere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z w:val="17"/>
              </w:rPr>
              <w:t>e</w:t>
            </w:r>
            <w:r>
              <w:rPr>
                <w:spacing w:val="-26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interpretare</w:t>
            </w:r>
            <w:r>
              <w:rPr>
                <w:spacing w:val="-26"/>
                <w:sz w:val="17"/>
              </w:rPr>
              <w:t xml:space="preserve"> </w:t>
            </w:r>
            <w:r>
              <w:rPr>
                <w:sz w:val="17"/>
              </w:rPr>
              <w:t>gli</w:t>
            </w:r>
            <w:r>
              <w:rPr>
                <w:spacing w:val="-26"/>
                <w:sz w:val="17"/>
              </w:rPr>
              <w:t xml:space="preserve"> </w:t>
            </w:r>
            <w:r>
              <w:rPr>
                <w:sz w:val="17"/>
              </w:rPr>
              <w:t>aspetti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z w:val="17"/>
              </w:rPr>
              <w:t>della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storia</w:t>
            </w:r>
            <w:r>
              <w:rPr>
                <w:spacing w:val="-26"/>
                <w:sz w:val="17"/>
              </w:rPr>
              <w:t xml:space="preserve"> </w:t>
            </w:r>
            <w:r>
              <w:rPr>
                <w:sz w:val="17"/>
              </w:rPr>
              <w:t>locale</w:t>
            </w:r>
            <w:r>
              <w:rPr>
                <w:spacing w:val="-26"/>
                <w:sz w:val="17"/>
              </w:rPr>
              <w:t xml:space="preserve"> </w:t>
            </w:r>
            <w:r>
              <w:rPr>
                <w:sz w:val="17"/>
              </w:rPr>
              <w:t>in</w:t>
            </w:r>
            <w:r>
              <w:rPr>
                <w:spacing w:val="-26"/>
                <w:sz w:val="17"/>
              </w:rPr>
              <w:t xml:space="preserve"> </w:t>
            </w:r>
            <w:r>
              <w:rPr>
                <w:spacing w:val="-2"/>
                <w:sz w:val="17"/>
              </w:rPr>
              <w:t>relazione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z w:val="17"/>
              </w:rPr>
              <w:t>alla</w:t>
            </w:r>
            <w:r>
              <w:rPr>
                <w:spacing w:val="-26"/>
                <w:sz w:val="17"/>
              </w:rPr>
              <w:t xml:space="preserve"> </w:t>
            </w:r>
            <w:r>
              <w:rPr>
                <w:sz w:val="17"/>
              </w:rPr>
              <w:t>storia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z w:val="17"/>
              </w:rPr>
              <w:t>generale</w:t>
            </w:r>
          </w:p>
          <w:p w:rsidR="00D30D48" w:rsidRDefault="002634FC">
            <w:pPr>
              <w:pStyle w:val="TableParagraph"/>
              <w:numPr>
                <w:ilvl w:val="0"/>
                <w:numId w:val="24"/>
              </w:numPr>
              <w:tabs>
                <w:tab w:val="left" w:pos="208"/>
              </w:tabs>
              <w:ind w:right="461" w:firstLine="0"/>
              <w:rPr>
                <w:sz w:val="17"/>
              </w:rPr>
            </w:pPr>
            <w:r>
              <w:rPr>
                <w:spacing w:val="-3"/>
                <w:w w:val="95"/>
                <w:sz w:val="17"/>
              </w:rPr>
              <w:t>Operare</w:t>
            </w:r>
            <w:r>
              <w:rPr>
                <w:spacing w:val="-1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confronti</w:t>
            </w:r>
            <w:r>
              <w:rPr>
                <w:spacing w:val="-1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tra</w:t>
            </w:r>
            <w:r>
              <w:rPr>
                <w:spacing w:val="-1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l’Europa</w:t>
            </w:r>
            <w:r>
              <w:rPr>
                <w:spacing w:val="-15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e</w:t>
            </w:r>
            <w:r>
              <w:rPr>
                <w:spacing w:val="-15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gli</w:t>
            </w:r>
            <w:r>
              <w:rPr>
                <w:spacing w:val="-1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altri</w:t>
            </w:r>
            <w:r>
              <w:rPr>
                <w:spacing w:val="-15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continenti</w:t>
            </w:r>
            <w:r>
              <w:rPr>
                <w:spacing w:val="-1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cogliendo</w:t>
            </w:r>
            <w:r>
              <w:rPr>
                <w:spacing w:val="-1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le</w:t>
            </w:r>
            <w:r>
              <w:rPr>
                <w:spacing w:val="-15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specificità</w:t>
            </w:r>
            <w:r>
              <w:rPr>
                <w:spacing w:val="-1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e</w:t>
            </w:r>
            <w:r>
              <w:rPr>
                <w:spacing w:val="-15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i </w:t>
            </w:r>
            <w:r>
              <w:rPr>
                <w:sz w:val="17"/>
              </w:rPr>
              <w:t>punti in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z w:val="17"/>
              </w:rPr>
              <w:t>comune</w:t>
            </w:r>
          </w:p>
          <w:p w:rsidR="00D30D48" w:rsidRDefault="002634FC">
            <w:pPr>
              <w:pStyle w:val="TableParagraph"/>
              <w:numPr>
                <w:ilvl w:val="0"/>
                <w:numId w:val="24"/>
              </w:numPr>
              <w:tabs>
                <w:tab w:val="left" w:pos="208"/>
              </w:tabs>
              <w:spacing w:before="1"/>
              <w:ind w:right="210" w:firstLine="0"/>
              <w:rPr>
                <w:sz w:val="17"/>
              </w:rPr>
            </w:pPr>
            <w:r>
              <w:rPr>
                <w:w w:val="95"/>
                <w:sz w:val="17"/>
              </w:rPr>
              <w:t>Ricostruire</w:t>
            </w:r>
            <w:r>
              <w:rPr>
                <w:spacing w:val="-1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i</w:t>
            </w:r>
            <w:r>
              <w:rPr>
                <w:spacing w:val="-1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processi</w:t>
            </w:r>
            <w:r>
              <w:rPr>
                <w:spacing w:val="-2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di</w:t>
            </w:r>
            <w:r>
              <w:rPr>
                <w:spacing w:val="-1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trasformazione</w:t>
            </w:r>
            <w:r>
              <w:rPr>
                <w:spacing w:val="-1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della</w:t>
            </w:r>
            <w:r>
              <w:rPr>
                <w:spacing w:val="-1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popolazione</w:t>
            </w:r>
            <w:r>
              <w:rPr>
                <w:spacing w:val="-2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nei</w:t>
            </w:r>
            <w:r>
              <w:rPr>
                <w:spacing w:val="-2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primi</w:t>
            </w:r>
            <w:r>
              <w:rPr>
                <w:spacing w:val="-1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trent’anni</w:t>
            </w:r>
            <w:r>
              <w:rPr>
                <w:spacing w:val="-1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del </w:t>
            </w:r>
            <w:r>
              <w:rPr>
                <w:spacing w:val="-3"/>
                <w:sz w:val="17"/>
              </w:rPr>
              <w:t>Novecento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cogliendo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elementi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di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z w:val="17"/>
              </w:rPr>
              <w:t>persistenza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z w:val="17"/>
              </w:rPr>
              <w:t>e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discontinuità</w:t>
            </w:r>
          </w:p>
          <w:p w:rsidR="00D30D48" w:rsidRDefault="002634FC">
            <w:pPr>
              <w:pStyle w:val="TableParagraph"/>
              <w:numPr>
                <w:ilvl w:val="0"/>
                <w:numId w:val="24"/>
              </w:numPr>
              <w:tabs>
                <w:tab w:val="left" w:pos="208"/>
              </w:tabs>
              <w:spacing w:before="1" w:line="190" w:lineRule="atLeast"/>
              <w:ind w:right="402" w:firstLine="0"/>
              <w:rPr>
                <w:sz w:val="17"/>
              </w:rPr>
            </w:pPr>
            <w:r>
              <w:rPr>
                <w:spacing w:val="-2"/>
                <w:w w:val="95"/>
                <w:sz w:val="17"/>
              </w:rPr>
              <w:t>Stabilire</w:t>
            </w:r>
            <w:r>
              <w:rPr>
                <w:spacing w:val="-11"/>
                <w:w w:val="95"/>
                <w:sz w:val="17"/>
              </w:rPr>
              <w:t xml:space="preserve"> </w:t>
            </w:r>
            <w:r>
              <w:rPr>
                <w:spacing w:val="-3"/>
                <w:w w:val="95"/>
                <w:sz w:val="17"/>
              </w:rPr>
              <w:t>relazioni</w:t>
            </w:r>
            <w:r>
              <w:rPr>
                <w:spacing w:val="-14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di</w:t>
            </w:r>
            <w:r>
              <w:rPr>
                <w:spacing w:val="-11"/>
                <w:w w:val="95"/>
                <w:sz w:val="17"/>
              </w:rPr>
              <w:t xml:space="preserve"> </w:t>
            </w:r>
            <w:r>
              <w:rPr>
                <w:spacing w:val="-3"/>
                <w:w w:val="95"/>
                <w:sz w:val="17"/>
              </w:rPr>
              <w:t>causa-effetto</w:t>
            </w:r>
            <w:r>
              <w:rPr>
                <w:spacing w:val="-1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tra</w:t>
            </w:r>
            <w:r>
              <w:rPr>
                <w:spacing w:val="-1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fenomeni</w:t>
            </w:r>
            <w:r>
              <w:rPr>
                <w:spacing w:val="-1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culturali,</w:t>
            </w:r>
            <w:r>
              <w:rPr>
                <w:spacing w:val="-1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economici,</w:t>
            </w:r>
            <w:r>
              <w:rPr>
                <w:spacing w:val="-1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naturali</w:t>
            </w:r>
            <w:r>
              <w:rPr>
                <w:spacing w:val="-14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e </w:t>
            </w:r>
            <w:r>
              <w:rPr>
                <w:spacing w:val="-3"/>
                <w:sz w:val="17"/>
              </w:rPr>
              <w:t>politici</w:t>
            </w:r>
          </w:p>
        </w:tc>
        <w:tc>
          <w:tcPr>
            <w:tcW w:w="4648" w:type="dxa"/>
            <w:vMerge w:val="restart"/>
          </w:tcPr>
          <w:p w:rsidR="00D30D48" w:rsidRDefault="002634FC">
            <w:pPr>
              <w:pStyle w:val="TableParagraph"/>
              <w:numPr>
                <w:ilvl w:val="0"/>
                <w:numId w:val="23"/>
              </w:numPr>
              <w:tabs>
                <w:tab w:val="left" w:pos="210"/>
              </w:tabs>
              <w:spacing w:before="1"/>
              <w:ind w:right="260" w:firstLine="0"/>
              <w:rPr>
                <w:b/>
                <w:sz w:val="17"/>
              </w:rPr>
            </w:pPr>
            <w:r>
              <w:rPr>
                <w:b/>
                <w:w w:val="90"/>
                <w:sz w:val="17"/>
              </w:rPr>
              <w:t xml:space="preserve">Riconoscere l’interdipendenza tra fenomeni economici, sociali, </w:t>
            </w:r>
            <w:r>
              <w:rPr>
                <w:b/>
                <w:sz w:val="17"/>
              </w:rPr>
              <w:t>istituzionali,</w:t>
            </w:r>
            <w:r>
              <w:rPr>
                <w:b/>
                <w:spacing w:val="-22"/>
                <w:sz w:val="17"/>
              </w:rPr>
              <w:t xml:space="preserve"> </w:t>
            </w:r>
            <w:r>
              <w:rPr>
                <w:b/>
                <w:sz w:val="17"/>
              </w:rPr>
              <w:t>culturali</w:t>
            </w:r>
            <w:r>
              <w:rPr>
                <w:b/>
                <w:spacing w:val="-21"/>
                <w:sz w:val="17"/>
              </w:rPr>
              <w:t xml:space="preserve"> </w:t>
            </w:r>
            <w:r>
              <w:rPr>
                <w:b/>
                <w:sz w:val="17"/>
              </w:rPr>
              <w:t>e</w:t>
            </w:r>
            <w:r>
              <w:rPr>
                <w:b/>
                <w:spacing w:val="-21"/>
                <w:sz w:val="17"/>
              </w:rPr>
              <w:t xml:space="preserve"> </w:t>
            </w:r>
            <w:r>
              <w:rPr>
                <w:b/>
                <w:sz w:val="17"/>
              </w:rPr>
              <w:t>la</w:t>
            </w:r>
            <w:r>
              <w:rPr>
                <w:b/>
                <w:spacing w:val="-22"/>
                <w:sz w:val="17"/>
              </w:rPr>
              <w:t xml:space="preserve"> </w:t>
            </w:r>
            <w:r>
              <w:rPr>
                <w:b/>
                <w:sz w:val="17"/>
              </w:rPr>
              <w:t>loro</w:t>
            </w:r>
            <w:r>
              <w:rPr>
                <w:b/>
                <w:spacing w:val="-18"/>
                <w:sz w:val="17"/>
              </w:rPr>
              <w:t xml:space="preserve"> </w:t>
            </w:r>
            <w:r>
              <w:rPr>
                <w:b/>
                <w:sz w:val="17"/>
              </w:rPr>
              <w:t>dimensione</w:t>
            </w:r>
            <w:r>
              <w:rPr>
                <w:b/>
                <w:spacing w:val="-21"/>
                <w:sz w:val="17"/>
              </w:rPr>
              <w:t xml:space="preserve"> </w:t>
            </w:r>
            <w:r>
              <w:rPr>
                <w:b/>
                <w:sz w:val="17"/>
              </w:rPr>
              <w:t>locale/globale</w:t>
            </w:r>
          </w:p>
          <w:p w:rsidR="00D30D48" w:rsidRDefault="00D30D48">
            <w:pPr>
              <w:pStyle w:val="TableParagraph"/>
              <w:spacing w:before="9"/>
              <w:rPr>
                <w:sz w:val="16"/>
              </w:rPr>
            </w:pPr>
          </w:p>
          <w:p w:rsidR="00D30D48" w:rsidRDefault="002634FC">
            <w:pPr>
              <w:pStyle w:val="TableParagraph"/>
              <w:numPr>
                <w:ilvl w:val="0"/>
                <w:numId w:val="23"/>
              </w:numPr>
              <w:tabs>
                <w:tab w:val="left" w:pos="210"/>
              </w:tabs>
              <w:spacing w:before="1"/>
              <w:ind w:right="163" w:firstLine="0"/>
              <w:rPr>
                <w:b/>
                <w:sz w:val="17"/>
              </w:rPr>
            </w:pPr>
            <w:r>
              <w:rPr>
                <w:b/>
                <w:sz w:val="17"/>
              </w:rPr>
              <w:t>Riconoscere gli aspetti g</w:t>
            </w:r>
            <w:r>
              <w:rPr>
                <w:b/>
                <w:sz w:val="17"/>
              </w:rPr>
              <w:t xml:space="preserve">eografici, ecologici, territoriali </w:t>
            </w:r>
            <w:r>
              <w:rPr>
                <w:b/>
                <w:w w:val="95"/>
                <w:sz w:val="17"/>
              </w:rPr>
              <w:t>dell’ambiente</w:t>
            </w:r>
            <w:r>
              <w:rPr>
                <w:b/>
                <w:spacing w:val="-18"/>
                <w:w w:val="95"/>
                <w:sz w:val="17"/>
              </w:rPr>
              <w:t xml:space="preserve"> </w:t>
            </w:r>
            <w:r>
              <w:rPr>
                <w:b/>
                <w:w w:val="95"/>
                <w:sz w:val="17"/>
              </w:rPr>
              <w:t>naturale</w:t>
            </w:r>
            <w:r>
              <w:rPr>
                <w:b/>
                <w:spacing w:val="-21"/>
                <w:w w:val="95"/>
                <w:sz w:val="17"/>
              </w:rPr>
              <w:t xml:space="preserve"> </w:t>
            </w:r>
            <w:r>
              <w:rPr>
                <w:b/>
                <w:w w:val="95"/>
                <w:sz w:val="17"/>
              </w:rPr>
              <w:t>e</w:t>
            </w:r>
            <w:r>
              <w:rPr>
                <w:b/>
                <w:spacing w:val="-21"/>
                <w:w w:val="95"/>
                <w:sz w:val="17"/>
              </w:rPr>
              <w:t xml:space="preserve"> </w:t>
            </w:r>
            <w:r>
              <w:rPr>
                <w:b/>
                <w:w w:val="95"/>
                <w:sz w:val="17"/>
              </w:rPr>
              <w:t>antropico,</w:t>
            </w:r>
            <w:r>
              <w:rPr>
                <w:b/>
                <w:spacing w:val="-22"/>
                <w:w w:val="95"/>
                <w:sz w:val="17"/>
              </w:rPr>
              <w:t xml:space="preserve"> </w:t>
            </w:r>
            <w:r>
              <w:rPr>
                <w:b/>
                <w:w w:val="95"/>
                <w:sz w:val="17"/>
              </w:rPr>
              <w:t>le</w:t>
            </w:r>
            <w:r>
              <w:rPr>
                <w:b/>
                <w:spacing w:val="-20"/>
                <w:w w:val="95"/>
                <w:sz w:val="17"/>
              </w:rPr>
              <w:t xml:space="preserve"> </w:t>
            </w:r>
            <w:r>
              <w:rPr>
                <w:b/>
                <w:w w:val="95"/>
                <w:sz w:val="17"/>
              </w:rPr>
              <w:t>connessioni</w:t>
            </w:r>
            <w:r>
              <w:rPr>
                <w:b/>
                <w:spacing w:val="-20"/>
                <w:w w:val="95"/>
                <w:sz w:val="17"/>
              </w:rPr>
              <w:t xml:space="preserve"> </w:t>
            </w:r>
            <w:r>
              <w:rPr>
                <w:b/>
                <w:w w:val="95"/>
                <w:sz w:val="17"/>
              </w:rPr>
              <w:t>con</w:t>
            </w:r>
            <w:r>
              <w:rPr>
                <w:b/>
                <w:spacing w:val="-21"/>
                <w:w w:val="95"/>
                <w:sz w:val="17"/>
              </w:rPr>
              <w:t xml:space="preserve"> </w:t>
            </w:r>
            <w:r>
              <w:rPr>
                <w:b/>
                <w:w w:val="95"/>
                <w:sz w:val="17"/>
              </w:rPr>
              <w:t>le</w:t>
            </w:r>
            <w:r>
              <w:rPr>
                <w:b/>
                <w:spacing w:val="-21"/>
                <w:w w:val="95"/>
                <w:sz w:val="17"/>
              </w:rPr>
              <w:t xml:space="preserve"> </w:t>
            </w:r>
            <w:r>
              <w:rPr>
                <w:b/>
                <w:w w:val="95"/>
                <w:sz w:val="17"/>
              </w:rPr>
              <w:t xml:space="preserve">strutture demografiche, economiche, sociali, culturali e le trasformazioni </w:t>
            </w:r>
            <w:r>
              <w:rPr>
                <w:b/>
                <w:sz w:val="17"/>
              </w:rPr>
              <w:t>intervenute nel corso del</w:t>
            </w:r>
            <w:r>
              <w:rPr>
                <w:b/>
                <w:spacing w:val="-17"/>
                <w:sz w:val="17"/>
              </w:rPr>
              <w:t xml:space="preserve"> </w:t>
            </w:r>
            <w:r>
              <w:rPr>
                <w:b/>
                <w:sz w:val="17"/>
              </w:rPr>
              <w:t>tempo</w:t>
            </w:r>
          </w:p>
          <w:p w:rsidR="00D30D48" w:rsidRDefault="002634FC">
            <w:pPr>
              <w:pStyle w:val="TableParagraph"/>
              <w:numPr>
                <w:ilvl w:val="0"/>
                <w:numId w:val="23"/>
              </w:numPr>
              <w:tabs>
                <w:tab w:val="left" w:pos="210"/>
              </w:tabs>
              <w:spacing w:before="1" w:line="190" w:lineRule="atLeast"/>
              <w:ind w:right="529" w:firstLine="0"/>
              <w:jc w:val="both"/>
              <w:rPr>
                <w:b/>
                <w:sz w:val="17"/>
              </w:rPr>
            </w:pPr>
            <w:r>
              <w:rPr>
                <w:b/>
                <w:w w:val="95"/>
                <w:sz w:val="17"/>
              </w:rPr>
              <w:t>Correlare</w:t>
            </w:r>
            <w:r>
              <w:rPr>
                <w:b/>
                <w:spacing w:val="-22"/>
                <w:w w:val="95"/>
                <w:sz w:val="17"/>
              </w:rPr>
              <w:t xml:space="preserve"> </w:t>
            </w:r>
            <w:r>
              <w:rPr>
                <w:b/>
                <w:w w:val="95"/>
                <w:sz w:val="17"/>
              </w:rPr>
              <w:t>la</w:t>
            </w:r>
            <w:r>
              <w:rPr>
                <w:b/>
                <w:spacing w:val="-21"/>
                <w:w w:val="95"/>
                <w:sz w:val="17"/>
              </w:rPr>
              <w:t xml:space="preserve"> </w:t>
            </w:r>
            <w:r>
              <w:rPr>
                <w:b/>
                <w:w w:val="95"/>
                <w:sz w:val="17"/>
              </w:rPr>
              <w:t>conoscenza</w:t>
            </w:r>
            <w:r>
              <w:rPr>
                <w:b/>
                <w:spacing w:val="-20"/>
                <w:w w:val="95"/>
                <w:sz w:val="17"/>
              </w:rPr>
              <w:t xml:space="preserve"> </w:t>
            </w:r>
            <w:r>
              <w:rPr>
                <w:b/>
                <w:w w:val="95"/>
                <w:sz w:val="17"/>
              </w:rPr>
              <w:t>storica</w:t>
            </w:r>
            <w:r>
              <w:rPr>
                <w:b/>
                <w:spacing w:val="-21"/>
                <w:w w:val="95"/>
                <w:sz w:val="17"/>
              </w:rPr>
              <w:t xml:space="preserve"> </w:t>
            </w:r>
            <w:r>
              <w:rPr>
                <w:b/>
                <w:w w:val="95"/>
                <w:sz w:val="17"/>
              </w:rPr>
              <w:t>generale</w:t>
            </w:r>
            <w:r>
              <w:rPr>
                <w:b/>
                <w:spacing w:val="-22"/>
                <w:w w:val="95"/>
                <w:sz w:val="17"/>
              </w:rPr>
              <w:t xml:space="preserve"> </w:t>
            </w:r>
            <w:r>
              <w:rPr>
                <w:b/>
                <w:w w:val="95"/>
                <w:sz w:val="17"/>
              </w:rPr>
              <w:t>agli</w:t>
            </w:r>
            <w:r>
              <w:rPr>
                <w:b/>
                <w:spacing w:val="-22"/>
                <w:w w:val="95"/>
                <w:sz w:val="17"/>
              </w:rPr>
              <w:t xml:space="preserve"> </w:t>
            </w:r>
            <w:r>
              <w:rPr>
                <w:b/>
                <w:w w:val="95"/>
                <w:sz w:val="17"/>
              </w:rPr>
              <w:t>sviluppi</w:t>
            </w:r>
            <w:r>
              <w:rPr>
                <w:b/>
                <w:spacing w:val="-20"/>
                <w:w w:val="95"/>
                <w:sz w:val="17"/>
              </w:rPr>
              <w:t xml:space="preserve"> </w:t>
            </w:r>
            <w:r>
              <w:rPr>
                <w:b/>
                <w:w w:val="95"/>
                <w:sz w:val="17"/>
              </w:rPr>
              <w:t>delle scienze,</w:t>
            </w:r>
            <w:r>
              <w:rPr>
                <w:b/>
                <w:spacing w:val="-19"/>
                <w:w w:val="95"/>
                <w:sz w:val="17"/>
              </w:rPr>
              <w:t xml:space="preserve"> </w:t>
            </w:r>
            <w:r>
              <w:rPr>
                <w:b/>
                <w:w w:val="95"/>
                <w:sz w:val="17"/>
              </w:rPr>
              <w:t>delle</w:t>
            </w:r>
            <w:r>
              <w:rPr>
                <w:b/>
                <w:spacing w:val="-20"/>
                <w:w w:val="95"/>
                <w:sz w:val="17"/>
              </w:rPr>
              <w:t xml:space="preserve"> </w:t>
            </w:r>
            <w:r>
              <w:rPr>
                <w:b/>
                <w:w w:val="95"/>
                <w:sz w:val="17"/>
              </w:rPr>
              <w:t>tecnologie</w:t>
            </w:r>
            <w:r>
              <w:rPr>
                <w:b/>
                <w:spacing w:val="-20"/>
                <w:w w:val="95"/>
                <w:sz w:val="17"/>
              </w:rPr>
              <w:t xml:space="preserve"> </w:t>
            </w:r>
            <w:r>
              <w:rPr>
                <w:b/>
                <w:w w:val="95"/>
                <w:sz w:val="17"/>
              </w:rPr>
              <w:t>e</w:t>
            </w:r>
            <w:r>
              <w:rPr>
                <w:b/>
                <w:spacing w:val="-19"/>
                <w:w w:val="95"/>
                <w:sz w:val="17"/>
              </w:rPr>
              <w:t xml:space="preserve"> </w:t>
            </w:r>
            <w:r>
              <w:rPr>
                <w:b/>
                <w:w w:val="95"/>
                <w:sz w:val="17"/>
              </w:rPr>
              <w:t>delle</w:t>
            </w:r>
            <w:r>
              <w:rPr>
                <w:b/>
                <w:spacing w:val="-19"/>
                <w:w w:val="95"/>
                <w:sz w:val="17"/>
              </w:rPr>
              <w:t xml:space="preserve"> </w:t>
            </w:r>
            <w:r>
              <w:rPr>
                <w:b/>
                <w:w w:val="95"/>
                <w:sz w:val="17"/>
              </w:rPr>
              <w:t>tecniche</w:t>
            </w:r>
            <w:r>
              <w:rPr>
                <w:b/>
                <w:spacing w:val="-19"/>
                <w:w w:val="95"/>
                <w:sz w:val="17"/>
              </w:rPr>
              <w:t xml:space="preserve"> </w:t>
            </w:r>
            <w:r>
              <w:rPr>
                <w:b/>
                <w:w w:val="95"/>
                <w:sz w:val="17"/>
              </w:rPr>
              <w:t>negli</w:t>
            </w:r>
            <w:r>
              <w:rPr>
                <w:b/>
                <w:spacing w:val="-19"/>
                <w:w w:val="95"/>
                <w:sz w:val="17"/>
              </w:rPr>
              <w:t xml:space="preserve"> </w:t>
            </w:r>
            <w:r>
              <w:rPr>
                <w:b/>
                <w:w w:val="95"/>
                <w:sz w:val="17"/>
              </w:rPr>
              <w:t>specifici</w:t>
            </w:r>
            <w:r>
              <w:rPr>
                <w:b/>
                <w:spacing w:val="-20"/>
                <w:w w:val="95"/>
                <w:sz w:val="17"/>
              </w:rPr>
              <w:t xml:space="preserve"> </w:t>
            </w:r>
            <w:r>
              <w:rPr>
                <w:b/>
                <w:w w:val="95"/>
                <w:sz w:val="17"/>
              </w:rPr>
              <w:t xml:space="preserve">campi </w:t>
            </w:r>
            <w:r>
              <w:rPr>
                <w:b/>
                <w:sz w:val="17"/>
              </w:rPr>
              <w:t>professionali di</w:t>
            </w:r>
            <w:r>
              <w:rPr>
                <w:b/>
                <w:spacing w:val="-10"/>
                <w:sz w:val="17"/>
              </w:rPr>
              <w:t xml:space="preserve"> </w:t>
            </w:r>
            <w:r>
              <w:rPr>
                <w:b/>
                <w:sz w:val="17"/>
              </w:rPr>
              <w:t>riferimento</w:t>
            </w:r>
          </w:p>
        </w:tc>
      </w:tr>
      <w:tr w:rsidR="00D30D48">
        <w:trPr>
          <w:trHeight w:val="966"/>
        </w:trPr>
        <w:tc>
          <w:tcPr>
            <w:tcW w:w="5524" w:type="dxa"/>
          </w:tcPr>
          <w:p w:rsidR="00D30D48" w:rsidRDefault="002634FC">
            <w:pPr>
              <w:pStyle w:val="TableParagraph"/>
              <w:spacing w:before="88"/>
              <w:ind w:left="159"/>
              <w:rPr>
                <w:b/>
                <w:sz w:val="18"/>
              </w:rPr>
            </w:pPr>
            <w:r>
              <w:rPr>
                <w:b/>
                <w:sz w:val="18"/>
              </w:rPr>
              <w:t>Il primo dopoguerra e la grande crisi</w:t>
            </w:r>
          </w:p>
          <w:p w:rsidR="00D30D48" w:rsidRDefault="002634FC">
            <w:pPr>
              <w:pStyle w:val="TableParagraph"/>
              <w:spacing w:before="26"/>
              <w:ind w:left="118" w:right="2133"/>
              <w:rPr>
                <w:sz w:val="17"/>
              </w:rPr>
            </w:pPr>
            <w:r>
              <w:rPr>
                <w:w w:val="95"/>
                <w:sz w:val="17"/>
              </w:rPr>
              <w:t xml:space="preserve">I problemi del dopoguerra, in Europa e nel mondo </w:t>
            </w:r>
            <w:r>
              <w:rPr>
                <w:sz w:val="17"/>
              </w:rPr>
              <w:t>La grande crisi economica.</w:t>
            </w:r>
          </w:p>
          <w:p w:rsidR="00D30D48" w:rsidRDefault="002634FC">
            <w:pPr>
              <w:pStyle w:val="TableParagraph"/>
              <w:ind w:left="118"/>
              <w:rPr>
                <w:sz w:val="17"/>
              </w:rPr>
            </w:pPr>
            <w:r>
              <w:rPr>
                <w:sz w:val="17"/>
              </w:rPr>
              <w:t>Il New Deal.</w:t>
            </w:r>
          </w:p>
        </w:tc>
        <w:tc>
          <w:tcPr>
            <w:tcW w:w="5524" w:type="dxa"/>
          </w:tcPr>
          <w:p w:rsidR="00D30D48" w:rsidRDefault="002634FC">
            <w:pPr>
              <w:pStyle w:val="TableParagraph"/>
              <w:numPr>
                <w:ilvl w:val="0"/>
                <w:numId w:val="22"/>
              </w:numPr>
              <w:tabs>
                <w:tab w:val="left" w:pos="201"/>
              </w:tabs>
              <w:spacing w:before="4"/>
              <w:ind w:right="501" w:firstLine="0"/>
              <w:rPr>
                <w:sz w:val="17"/>
              </w:rPr>
            </w:pPr>
            <w:r>
              <w:rPr>
                <w:w w:val="95"/>
                <w:sz w:val="17"/>
              </w:rPr>
              <w:t>I</w:t>
            </w:r>
            <w:r>
              <w:rPr>
                <w:spacing w:val="-1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problemi</w:t>
            </w:r>
            <w:r>
              <w:rPr>
                <w:spacing w:val="-14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del</w:t>
            </w:r>
            <w:r>
              <w:rPr>
                <w:spacing w:val="-1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dopoguerra</w:t>
            </w:r>
            <w:r>
              <w:rPr>
                <w:spacing w:val="-14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in</w:t>
            </w:r>
            <w:r>
              <w:rPr>
                <w:spacing w:val="-1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Europa</w:t>
            </w:r>
            <w:r>
              <w:rPr>
                <w:spacing w:val="-1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e</w:t>
            </w:r>
            <w:r>
              <w:rPr>
                <w:spacing w:val="-14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le</w:t>
            </w:r>
            <w:r>
              <w:rPr>
                <w:spacing w:val="-1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divisioni</w:t>
            </w:r>
            <w:r>
              <w:rPr>
                <w:spacing w:val="-1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tra</w:t>
            </w:r>
            <w:r>
              <w:rPr>
                <w:spacing w:val="-14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l’Europa</w:t>
            </w:r>
            <w:r>
              <w:rPr>
                <w:spacing w:val="-14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dei</w:t>
            </w:r>
            <w:r>
              <w:rPr>
                <w:spacing w:val="-14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vinti</w:t>
            </w:r>
            <w:r>
              <w:rPr>
                <w:spacing w:val="-1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e</w:t>
            </w:r>
            <w:r>
              <w:rPr>
                <w:spacing w:val="-14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dei </w:t>
            </w:r>
            <w:r>
              <w:rPr>
                <w:sz w:val="17"/>
              </w:rPr>
              <w:t>vincitori</w:t>
            </w:r>
          </w:p>
          <w:p w:rsidR="00D30D48" w:rsidRDefault="002634FC">
            <w:pPr>
              <w:pStyle w:val="TableParagraph"/>
              <w:numPr>
                <w:ilvl w:val="0"/>
                <w:numId w:val="22"/>
              </w:numPr>
              <w:tabs>
                <w:tab w:val="left" w:pos="198"/>
              </w:tabs>
              <w:spacing w:before="60"/>
              <w:ind w:left="197" w:hanging="83"/>
              <w:rPr>
                <w:sz w:val="17"/>
              </w:rPr>
            </w:pPr>
            <w:r>
              <w:rPr>
                <w:sz w:val="17"/>
              </w:rPr>
              <w:t>Caratteri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del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z w:val="17"/>
              </w:rPr>
              <w:t>dopoguerra</w:t>
            </w:r>
            <w:r>
              <w:rPr>
                <w:spacing w:val="-8"/>
                <w:sz w:val="17"/>
              </w:rPr>
              <w:t xml:space="preserve"> </w:t>
            </w:r>
            <w:r>
              <w:rPr>
                <w:sz w:val="17"/>
              </w:rPr>
              <w:t>in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Asia</w:t>
            </w:r>
            <w:r>
              <w:rPr>
                <w:spacing w:val="-8"/>
                <w:sz w:val="17"/>
              </w:rPr>
              <w:t xml:space="preserve"> </w:t>
            </w:r>
            <w:r>
              <w:rPr>
                <w:sz w:val="17"/>
              </w:rPr>
              <w:t>e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z w:val="17"/>
              </w:rPr>
              <w:t>Medio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z w:val="17"/>
              </w:rPr>
              <w:t>Oriente</w:t>
            </w:r>
          </w:p>
          <w:p w:rsidR="00D30D48" w:rsidRDefault="002634FC">
            <w:pPr>
              <w:pStyle w:val="TableParagraph"/>
              <w:numPr>
                <w:ilvl w:val="0"/>
                <w:numId w:val="22"/>
              </w:numPr>
              <w:tabs>
                <w:tab w:val="left" w:pos="198"/>
              </w:tabs>
              <w:spacing w:before="62"/>
              <w:ind w:left="197" w:hanging="83"/>
              <w:rPr>
                <w:sz w:val="17"/>
              </w:rPr>
            </w:pPr>
            <w:r>
              <w:rPr>
                <w:sz w:val="17"/>
              </w:rPr>
              <w:t>La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grande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z w:val="17"/>
              </w:rPr>
              <w:t>crescita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z w:val="17"/>
              </w:rPr>
              <w:t>economica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z w:val="17"/>
              </w:rPr>
              <w:t>degli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>Stati</w:t>
            </w:r>
            <w:r>
              <w:rPr>
                <w:spacing w:val="-8"/>
                <w:sz w:val="17"/>
              </w:rPr>
              <w:t xml:space="preserve"> </w:t>
            </w:r>
            <w:r>
              <w:rPr>
                <w:sz w:val="17"/>
              </w:rPr>
              <w:t>Uniti</w:t>
            </w:r>
          </w:p>
        </w:tc>
        <w:tc>
          <w:tcPr>
            <w:tcW w:w="5521" w:type="dxa"/>
            <w:vMerge/>
            <w:tcBorders>
              <w:top w:val="nil"/>
            </w:tcBorders>
          </w:tcPr>
          <w:p w:rsidR="00D30D48" w:rsidRDefault="00D30D48">
            <w:pPr>
              <w:rPr>
                <w:sz w:val="2"/>
                <w:szCs w:val="2"/>
              </w:rPr>
            </w:pPr>
          </w:p>
        </w:tc>
        <w:tc>
          <w:tcPr>
            <w:tcW w:w="4648" w:type="dxa"/>
            <w:vMerge/>
            <w:tcBorders>
              <w:top w:val="nil"/>
            </w:tcBorders>
          </w:tcPr>
          <w:p w:rsidR="00D30D48" w:rsidRDefault="00D30D48">
            <w:pPr>
              <w:rPr>
                <w:sz w:val="2"/>
                <w:szCs w:val="2"/>
              </w:rPr>
            </w:pPr>
          </w:p>
        </w:tc>
      </w:tr>
    </w:tbl>
    <w:p w:rsidR="00D30D48" w:rsidRDefault="00D30D48">
      <w:pPr>
        <w:rPr>
          <w:sz w:val="2"/>
          <w:szCs w:val="2"/>
        </w:rPr>
        <w:sectPr w:rsidR="00D30D48">
          <w:type w:val="continuous"/>
          <w:pgSz w:w="23810" w:h="16840" w:orient="landscape"/>
          <w:pgMar w:top="1400" w:right="102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24"/>
        <w:gridCol w:w="5524"/>
        <w:gridCol w:w="5521"/>
        <w:gridCol w:w="4648"/>
      </w:tblGrid>
      <w:tr w:rsidR="00D30D48">
        <w:trPr>
          <w:trHeight w:val="1560"/>
        </w:trPr>
        <w:tc>
          <w:tcPr>
            <w:tcW w:w="5524" w:type="dxa"/>
          </w:tcPr>
          <w:p w:rsidR="00D30D48" w:rsidRDefault="00D30D48">
            <w:pPr>
              <w:pStyle w:val="TableParagraph"/>
              <w:rPr>
                <w:sz w:val="16"/>
              </w:rPr>
            </w:pPr>
          </w:p>
        </w:tc>
        <w:tc>
          <w:tcPr>
            <w:tcW w:w="5524" w:type="dxa"/>
          </w:tcPr>
          <w:p w:rsidR="00D30D48" w:rsidRDefault="002634FC">
            <w:pPr>
              <w:pStyle w:val="TableParagraph"/>
              <w:numPr>
                <w:ilvl w:val="0"/>
                <w:numId w:val="21"/>
              </w:numPr>
              <w:tabs>
                <w:tab w:val="left" w:pos="198"/>
              </w:tabs>
              <w:spacing w:before="1"/>
              <w:ind w:left="197"/>
              <w:rPr>
                <w:sz w:val="17"/>
              </w:rPr>
            </w:pPr>
            <w:r>
              <w:rPr>
                <w:sz w:val="17"/>
              </w:rPr>
              <w:t>Cause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z w:val="17"/>
              </w:rPr>
              <w:t>e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caratteri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z w:val="17"/>
              </w:rPr>
              <w:t>della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>crisi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del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>1929</w:t>
            </w:r>
          </w:p>
          <w:p w:rsidR="00D30D48" w:rsidRDefault="002634FC">
            <w:pPr>
              <w:pStyle w:val="TableParagraph"/>
              <w:numPr>
                <w:ilvl w:val="0"/>
                <w:numId w:val="21"/>
              </w:numPr>
              <w:tabs>
                <w:tab w:val="left" w:pos="198"/>
              </w:tabs>
              <w:spacing w:before="63"/>
              <w:ind w:right="289" w:firstLine="0"/>
              <w:rPr>
                <w:sz w:val="17"/>
              </w:rPr>
            </w:pPr>
            <w:r>
              <w:rPr>
                <w:w w:val="95"/>
                <w:sz w:val="17"/>
              </w:rPr>
              <w:t>Conseguenze</w:t>
            </w:r>
            <w:r>
              <w:rPr>
                <w:spacing w:val="-1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della</w:t>
            </w:r>
            <w:r>
              <w:rPr>
                <w:spacing w:val="-1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crisi</w:t>
            </w:r>
            <w:r>
              <w:rPr>
                <w:spacing w:val="-1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negli</w:t>
            </w:r>
            <w:r>
              <w:rPr>
                <w:spacing w:val="-15"/>
                <w:w w:val="95"/>
                <w:sz w:val="17"/>
              </w:rPr>
              <w:t xml:space="preserve"> </w:t>
            </w:r>
            <w:r>
              <w:rPr>
                <w:spacing w:val="-3"/>
                <w:w w:val="95"/>
                <w:sz w:val="17"/>
              </w:rPr>
              <w:t>Stati</w:t>
            </w:r>
            <w:r>
              <w:rPr>
                <w:spacing w:val="-15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Uniti</w:t>
            </w:r>
            <w:r>
              <w:rPr>
                <w:spacing w:val="-14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e</w:t>
            </w:r>
            <w:r>
              <w:rPr>
                <w:spacing w:val="-1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nel</w:t>
            </w:r>
            <w:r>
              <w:rPr>
                <w:spacing w:val="-15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mondo,</w:t>
            </w:r>
            <w:r>
              <w:rPr>
                <w:spacing w:val="-1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con</w:t>
            </w:r>
            <w:r>
              <w:rPr>
                <w:spacing w:val="-1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particolare</w:t>
            </w:r>
            <w:r>
              <w:rPr>
                <w:spacing w:val="-14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attenzione </w:t>
            </w:r>
            <w:r>
              <w:rPr>
                <w:sz w:val="17"/>
              </w:rPr>
              <w:t>all’Europa</w:t>
            </w:r>
          </w:p>
          <w:p w:rsidR="00D30D48" w:rsidRDefault="002634FC">
            <w:pPr>
              <w:pStyle w:val="TableParagraph"/>
              <w:numPr>
                <w:ilvl w:val="0"/>
                <w:numId w:val="21"/>
              </w:numPr>
              <w:tabs>
                <w:tab w:val="left" w:pos="198"/>
              </w:tabs>
              <w:spacing w:before="59"/>
              <w:ind w:left="197"/>
              <w:rPr>
                <w:sz w:val="17"/>
              </w:rPr>
            </w:pPr>
            <w:r>
              <w:rPr>
                <w:sz w:val="17"/>
              </w:rPr>
              <w:t>Caratteri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del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z w:val="17"/>
              </w:rPr>
              <w:t>New</w:t>
            </w:r>
            <w:r>
              <w:rPr>
                <w:spacing w:val="-8"/>
                <w:sz w:val="17"/>
              </w:rPr>
              <w:t xml:space="preserve"> </w:t>
            </w:r>
            <w:r>
              <w:rPr>
                <w:sz w:val="17"/>
              </w:rPr>
              <w:t>Deal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pacing w:val="-2"/>
                <w:sz w:val="17"/>
              </w:rPr>
              <w:t>americano</w:t>
            </w:r>
          </w:p>
        </w:tc>
        <w:tc>
          <w:tcPr>
            <w:tcW w:w="5521" w:type="dxa"/>
          </w:tcPr>
          <w:p w:rsidR="00D30D48" w:rsidRDefault="002634FC">
            <w:pPr>
              <w:pStyle w:val="TableParagraph"/>
              <w:numPr>
                <w:ilvl w:val="0"/>
                <w:numId w:val="20"/>
              </w:numPr>
              <w:tabs>
                <w:tab w:val="left" w:pos="198"/>
              </w:tabs>
              <w:ind w:right="262" w:firstLine="0"/>
              <w:rPr>
                <w:sz w:val="17"/>
              </w:rPr>
            </w:pPr>
            <w:r>
              <w:rPr>
                <w:w w:val="95"/>
                <w:sz w:val="17"/>
              </w:rPr>
              <w:t>Analizzare</w:t>
            </w:r>
            <w:r>
              <w:rPr>
                <w:spacing w:val="-1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contesti,</w:t>
            </w:r>
            <w:r>
              <w:rPr>
                <w:spacing w:val="-1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fattori</w:t>
            </w:r>
            <w:r>
              <w:rPr>
                <w:spacing w:val="-1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e</w:t>
            </w:r>
            <w:r>
              <w:rPr>
                <w:spacing w:val="-15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strumenti</w:t>
            </w:r>
            <w:r>
              <w:rPr>
                <w:spacing w:val="-1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che</w:t>
            </w:r>
            <w:r>
              <w:rPr>
                <w:spacing w:val="-1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hanno</w:t>
            </w:r>
            <w:r>
              <w:rPr>
                <w:spacing w:val="-16"/>
                <w:w w:val="95"/>
                <w:sz w:val="17"/>
              </w:rPr>
              <w:t xml:space="preserve"> </w:t>
            </w:r>
            <w:r>
              <w:rPr>
                <w:spacing w:val="-3"/>
                <w:w w:val="95"/>
                <w:sz w:val="17"/>
              </w:rPr>
              <w:t>favorito</w:t>
            </w:r>
            <w:r>
              <w:rPr>
                <w:spacing w:val="-1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le</w:t>
            </w:r>
            <w:r>
              <w:rPr>
                <w:spacing w:val="-1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trasformazioni</w:t>
            </w:r>
            <w:r>
              <w:rPr>
                <w:spacing w:val="-1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delle </w:t>
            </w:r>
            <w:r>
              <w:rPr>
                <w:sz w:val="17"/>
              </w:rPr>
              <w:t>tecniche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militari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nel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corso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z w:val="17"/>
              </w:rPr>
              <w:t>della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z w:val="17"/>
              </w:rPr>
              <w:t>Prima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z w:val="17"/>
              </w:rPr>
              <w:t>guerra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z w:val="17"/>
              </w:rPr>
              <w:t>mondiale</w:t>
            </w:r>
          </w:p>
          <w:p w:rsidR="00D30D48" w:rsidRDefault="002634FC">
            <w:pPr>
              <w:pStyle w:val="TableParagraph"/>
              <w:numPr>
                <w:ilvl w:val="0"/>
                <w:numId w:val="20"/>
              </w:numPr>
              <w:tabs>
                <w:tab w:val="left" w:pos="208"/>
              </w:tabs>
              <w:ind w:left="207" w:hanging="94"/>
              <w:rPr>
                <w:sz w:val="17"/>
              </w:rPr>
            </w:pPr>
            <w:r>
              <w:rPr>
                <w:sz w:val="17"/>
              </w:rPr>
              <w:t>Individuare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gli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elementi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fondanti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gli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organismi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internazionali</w:t>
            </w:r>
          </w:p>
          <w:p w:rsidR="00D30D48" w:rsidRDefault="002634FC">
            <w:pPr>
              <w:pStyle w:val="TableParagraph"/>
              <w:numPr>
                <w:ilvl w:val="0"/>
                <w:numId w:val="20"/>
              </w:numPr>
              <w:tabs>
                <w:tab w:val="left" w:pos="208"/>
              </w:tabs>
              <w:ind w:right="540" w:firstLine="0"/>
              <w:rPr>
                <w:sz w:val="17"/>
              </w:rPr>
            </w:pPr>
            <w:r>
              <w:rPr>
                <w:w w:val="95"/>
                <w:sz w:val="17"/>
              </w:rPr>
              <w:t>Cogliere</w:t>
            </w:r>
            <w:r>
              <w:rPr>
                <w:spacing w:val="-14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i</w:t>
            </w:r>
            <w:r>
              <w:rPr>
                <w:spacing w:val="-1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legami</w:t>
            </w:r>
            <w:r>
              <w:rPr>
                <w:spacing w:val="-1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esistenti</w:t>
            </w:r>
            <w:r>
              <w:rPr>
                <w:spacing w:val="-1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tra</w:t>
            </w:r>
            <w:r>
              <w:rPr>
                <w:spacing w:val="-1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la</w:t>
            </w:r>
            <w:r>
              <w:rPr>
                <w:spacing w:val="-1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Società</w:t>
            </w:r>
            <w:r>
              <w:rPr>
                <w:spacing w:val="-1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delle</w:t>
            </w:r>
            <w:r>
              <w:rPr>
                <w:spacing w:val="-14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Nazioni</w:t>
            </w:r>
            <w:r>
              <w:rPr>
                <w:spacing w:val="-14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e</w:t>
            </w:r>
            <w:r>
              <w:rPr>
                <w:spacing w:val="-1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gli</w:t>
            </w:r>
            <w:r>
              <w:rPr>
                <w:spacing w:val="-15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attuali</w:t>
            </w:r>
            <w:r>
              <w:rPr>
                <w:spacing w:val="-1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organismi </w:t>
            </w:r>
            <w:r>
              <w:rPr>
                <w:sz w:val="17"/>
              </w:rPr>
              <w:t>internazionali</w:t>
            </w:r>
          </w:p>
          <w:p w:rsidR="00D30D48" w:rsidRDefault="002634FC">
            <w:pPr>
              <w:pStyle w:val="TableParagraph"/>
              <w:numPr>
                <w:ilvl w:val="0"/>
                <w:numId w:val="20"/>
              </w:numPr>
              <w:tabs>
                <w:tab w:val="left" w:pos="208"/>
              </w:tabs>
              <w:ind w:right="720" w:firstLine="0"/>
              <w:rPr>
                <w:sz w:val="17"/>
              </w:rPr>
            </w:pPr>
            <w:r>
              <w:rPr>
                <w:w w:val="95"/>
                <w:sz w:val="17"/>
              </w:rPr>
              <w:t>Comprendere</w:t>
            </w:r>
            <w:r>
              <w:rPr>
                <w:spacing w:val="-1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l’importanza</w:t>
            </w:r>
            <w:r>
              <w:rPr>
                <w:spacing w:val="-2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del</w:t>
            </w:r>
            <w:r>
              <w:rPr>
                <w:spacing w:val="-19"/>
                <w:w w:val="95"/>
                <w:sz w:val="17"/>
              </w:rPr>
              <w:t xml:space="preserve"> </w:t>
            </w:r>
            <w:r>
              <w:rPr>
                <w:spacing w:val="-3"/>
                <w:w w:val="95"/>
                <w:sz w:val="17"/>
              </w:rPr>
              <w:t>rispetto</w:t>
            </w:r>
            <w:r>
              <w:rPr>
                <w:spacing w:val="-1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degli</w:t>
            </w:r>
            <w:r>
              <w:rPr>
                <w:spacing w:val="-2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organismi</w:t>
            </w:r>
            <w:r>
              <w:rPr>
                <w:spacing w:val="-2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internazionali</w:t>
            </w:r>
            <w:r>
              <w:rPr>
                <w:spacing w:val="-2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per </w:t>
            </w:r>
            <w:r>
              <w:rPr>
                <w:spacing w:val="-3"/>
                <w:sz w:val="17"/>
              </w:rPr>
              <w:t>esercitare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con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>consapevolezza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diritti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z w:val="17"/>
              </w:rPr>
              <w:t>e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z w:val="17"/>
              </w:rPr>
              <w:t>doveri</w:t>
            </w:r>
          </w:p>
          <w:p w:rsidR="00D30D48" w:rsidRDefault="002634FC">
            <w:pPr>
              <w:pStyle w:val="TableParagraph"/>
              <w:numPr>
                <w:ilvl w:val="0"/>
                <w:numId w:val="20"/>
              </w:numPr>
              <w:tabs>
                <w:tab w:val="left" w:pos="208"/>
              </w:tabs>
              <w:spacing w:line="172" w:lineRule="exact"/>
              <w:ind w:left="207" w:hanging="94"/>
              <w:rPr>
                <w:sz w:val="17"/>
              </w:rPr>
            </w:pPr>
            <w:r>
              <w:rPr>
                <w:spacing w:val="-2"/>
                <w:sz w:val="17"/>
              </w:rPr>
              <w:t>Stabilire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z w:val="17"/>
              </w:rPr>
              <w:t>collegamenti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>tra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z w:val="17"/>
              </w:rPr>
              <w:t>la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pacing w:val="-2"/>
                <w:sz w:val="17"/>
              </w:rPr>
              <w:t>storia</w:t>
            </w:r>
            <w:r>
              <w:rPr>
                <w:spacing w:val="-8"/>
                <w:sz w:val="17"/>
              </w:rPr>
              <w:t xml:space="preserve"> </w:t>
            </w:r>
            <w:r>
              <w:rPr>
                <w:sz w:val="17"/>
              </w:rPr>
              <w:t>e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z w:val="17"/>
              </w:rPr>
              <w:t>l’economia</w:t>
            </w:r>
          </w:p>
        </w:tc>
        <w:tc>
          <w:tcPr>
            <w:tcW w:w="4648" w:type="dxa"/>
          </w:tcPr>
          <w:p w:rsidR="00D30D48" w:rsidRDefault="002634FC">
            <w:pPr>
              <w:pStyle w:val="TableParagraph"/>
              <w:numPr>
                <w:ilvl w:val="0"/>
                <w:numId w:val="19"/>
              </w:numPr>
              <w:tabs>
                <w:tab w:val="left" w:pos="200"/>
              </w:tabs>
              <w:ind w:right="117" w:firstLine="0"/>
              <w:rPr>
                <w:b/>
                <w:sz w:val="17"/>
              </w:rPr>
            </w:pPr>
            <w:r>
              <w:rPr>
                <w:b/>
                <w:sz w:val="17"/>
              </w:rPr>
              <w:t xml:space="preserve">Agire </w:t>
            </w:r>
            <w:r>
              <w:rPr>
                <w:b/>
                <w:spacing w:val="2"/>
                <w:sz w:val="17"/>
              </w:rPr>
              <w:t xml:space="preserve">in </w:t>
            </w:r>
            <w:r>
              <w:rPr>
                <w:b/>
                <w:sz w:val="17"/>
              </w:rPr>
              <w:t>riferimento a un sistema di valori, coerenti con i principi</w:t>
            </w:r>
            <w:r>
              <w:rPr>
                <w:b/>
                <w:spacing w:val="-21"/>
                <w:sz w:val="17"/>
              </w:rPr>
              <w:t xml:space="preserve"> </w:t>
            </w:r>
            <w:r>
              <w:rPr>
                <w:b/>
                <w:sz w:val="17"/>
              </w:rPr>
              <w:t>della</w:t>
            </w:r>
            <w:r>
              <w:rPr>
                <w:b/>
                <w:spacing w:val="-20"/>
                <w:sz w:val="17"/>
              </w:rPr>
              <w:t xml:space="preserve"> </w:t>
            </w:r>
            <w:r>
              <w:rPr>
                <w:b/>
                <w:sz w:val="17"/>
              </w:rPr>
              <w:t>Costituzione,</w:t>
            </w:r>
            <w:r>
              <w:rPr>
                <w:b/>
                <w:spacing w:val="-23"/>
                <w:sz w:val="17"/>
              </w:rPr>
              <w:t xml:space="preserve"> </w:t>
            </w:r>
            <w:r>
              <w:rPr>
                <w:b/>
                <w:spacing w:val="2"/>
                <w:sz w:val="17"/>
              </w:rPr>
              <w:t>in</w:t>
            </w:r>
            <w:r>
              <w:rPr>
                <w:b/>
                <w:spacing w:val="-21"/>
                <w:sz w:val="17"/>
              </w:rPr>
              <w:t xml:space="preserve"> </w:t>
            </w:r>
            <w:r>
              <w:rPr>
                <w:b/>
                <w:sz w:val="17"/>
              </w:rPr>
              <w:t>base</w:t>
            </w:r>
            <w:r>
              <w:rPr>
                <w:b/>
                <w:spacing w:val="-23"/>
                <w:sz w:val="17"/>
              </w:rPr>
              <w:t xml:space="preserve"> </w:t>
            </w:r>
            <w:r>
              <w:rPr>
                <w:b/>
                <w:sz w:val="17"/>
              </w:rPr>
              <w:t>ai</w:t>
            </w:r>
            <w:r>
              <w:rPr>
                <w:b/>
                <w:spacing w:val="-20"/>
                <w:sz w:val="17"/>
              </w:rPr>
              <w:t xml:space="preserve"> </w:t>
            </w:r>
            <w:r>
              <w:rPr>
                <w:b/>
                <w:sz w:val="17"/>
              </w:rPr>
              <w:t>quali</w:t>
            </w:r>
            <w:r>
              <w:rPr>
                <w:b/>
                <w:spacing w:val="-22"/>
                <w:sz w:val="17"/>
              </w:rPr>
              <w:t xml:space="preserve"> </w:t>
            </w:r>
            <w:r>
              <w:rPr>
                <w:b/>
                <w:sz w:val="17"/>
              </w:rPr>
              <w:t>essere</w:t>
            </w:r>
            <w:r>
              <w:rPr>
                <w:b/>
                <w:spacing w:val="-22"/>
                <w:sz w:val="17"/>
              </w:rPr>
              <w:t xml:space="preserve"> </w:t>
            </w:r>
            <w:r>
              <w:rPr>
                <w:b/>
                <w:spacing w:val="2"/>
                <w:sz w:val="17"/>
              </w:rPr>
              <w:t>in</w:t>
            </w:r>
            <w:r>
              <w:rPr>
                <w:b/>
                <w:spacing w:val="-21"/>
                <w:sz w:val="17"/>
              </w:rPr>
              <w:t xml:space="preserve"> </w:t>
            </w:r>
            <w:r>
              <w:rPr>
                <w:b/>
                <w:sz w:val="17"/>
              </w:rPr>
              <w:t>grado</w:t>
            </w:r>
            <w:r>
              <w:rPr>
                <w:b/>
                <w:spacing w:val="-20"/>
                <w:sz w:val="17"/>
              </w:rPr>
              <w:t xml:space="preserve"> </w:t>
            </w:r>
            <w:r>
              <w:rPr>
                <w:b/>
                <w:sz w:val="17"/>
              </w:rPr>
              <w:t xml:space="preserve">di </w:t>
            </w:r>
            <w:r>
              <w:rPr>
                <w:b/>
                <w:w w:val="95"/>
                <w:sz w:val="17"/>
              </w:rPr>
              <w:t>valutare</w:t>
            </w:r>
            <w:r>
              <w:rPr>
                <w:b/>
                <w:spacing w:val="-22"/>
                <w:w w:val="95"/>
                <w:sz w:val="17"/>
              </w:rPr>
              <w:t xml:space="preserve"> </w:t>
            </w:r>
            <w:r>
              <w:rPr>
                <w:b/>
                <w:w w:val="95"/>
                <w:sz w:val="17"/>
              </w:rPr>
              <w:t>fatti</w:t>
            </w:r>
            <w:r>
              <w:rPr>
                <w:b/>
                <w:spacing w:val="-23"/>
                <w:w w:val="95"/>
                <w:sz w:val="17"/>
              </w:rPr>
              <w:t xml:space="preserve"> </w:t>
            </w:r>
            <w:r>
              <w:rPr>
                <w:b/>
                <w:w w:val="95"/>
                <w:sz w:val="17"/>
              </w:rPr>
              <w:t>e</w:t>
            </w:r>
            <w:r>
              <w:rPr>
                <w:b/>
                <w:spacing w:val="-25"/>
                <w:w w:val="95"/>
                <w:sz w:val="17"/>
              </w:rPr>
              <w:t xml:space="preserve"> </w:t>
            </w:r>
            <w:r>
              <w:rPr>
                <w:b/>
                <w:w w:val="95"/>
                <w:sz w:val="17"/>
              </w:rPr>
              <w:t>orientare</w:t>
            </w:r>
            <w:r>
              <w:rPr>
                <w:b/>
                <w:spacing w:val="-24"/>
                <w:w w:val="95"/>
                <w:sz w:val="17"/>
              </w:rPr>
              <w:t xml:space="preserve"> </w:t>
            </w:r>
            <w:r>
              <w:rPr>
                <w:b/>
                <w:w w:val="95"/>
                <w:sz w:val="17"/>
              </w:rPr>
              <w:t>i</w:t>
            </w:r>
            <w:r>
              <w:rPr>
                <w:b/>
                <w:spacing w:val="-22"/>
                <w:w w:val="95"/>
                <w:sz w:val="17"/>
              </w:rPr>
              <w:t xml:space="preserve"> </w:t>
            </w:r>
            <w:r>
              <w:rPr>
                <w:b/>
                <w:w w:val="95"/>
                <w:sz w:val="17"/>
              </w:rPr>
              <w:t>propri</w:t>
            </w:r>
            <w:r>
              <w:rPr>
                <w:b/>
                <w:spacing w:val="-24"/>
                <w:w w:val="95"/>
                <w:sz w:val="17"/>
              </w:rPr>
              <w:t xml:space="preserve"> </w:t>
            </w:r>
            <w:r>
              <w:rPr>
                <w:b/>
                <w:spacing w:val="2"/>
                <w:w w:val="95"/>
                <w:sz w:val="17"/>
              </w:rPr>
              <w:t>comportamenti</w:t>
            </w:r>
            <w:r>
              <w:rPr>
                <w:b/>
                <w:spacing w:val="-23"/>
                <w:w w:val="95"/>
                <w:sz w:val="17"/>
              </w:rPr>
              <w:t xml:space="preserve"> </w:t>
            </w:r>
            <w:r>
              <w:rPr>
                <w:b/>
                <w:w w:val="95"/>
                <w:sz w:val="17"/>
              </w:rPr>
              <w:t>personali,</w:t>
            </w:r>
            <w:r>
              <w:rPr>
                <w:b/>
                <w:spacing w:val="-25"/>
                <w:w w:val="95"/>
                <w:sz w:val="17"/>
              </w:rPr>
              <w:t xml:space="preserve"> </w:t>
            </w:r>
            <w:r>
              <w:rPr>
                <w:b/>
                <w:w w:val="95"/>
                <w:sz w:val="17"/>
              </w:rPr>
              <w:t xml:space="preserve">sociali </w:t>
            </w:r>
            <w:r>
              <w:rPr>
                <w:b/>
                <w:sz w:val="17"/>
              </w:rPr>
              <w:t>e</w:t>
            </w:r>
            <w:r>
              <w:rPr>
                <w:b/>
                <w:spacing w:val="-3"/>
                <w:sz w:val="17"/>
              </w:rPr>
              <w:t xml:space="preserve"> </w:t>
            </w:r>
            <w:r>
              <w:rPr>
                <w:b/>
                <w:sz w:val="17"/>
              </w:rPr>
              <w:t>professionali</w:t>
            </w:r>
          </w:p>
          <w:p w:rsidR="00D30D48" w:rsidRDefault="002634FC">
            <w:pPr>
              <w:pStyle w:val="TableParagraph"/>
              <w:numPr>
                <w:ilvl w:val="0"/>
                <w:numId w:val="19"/>
              </w:numPr>
              <w:tabs>
                <w:tab w:val="left" w:pos="210"/>
              </w:tabs>
              <w:ind w:left="210" w:hanging="93"/>
              <w:rPr>
                <w:b/>
                <w:sz w:val="17"/>
              </w:rPr>
            </w:pPr>
            <w:r>
              <w:rPr>
                <w:b/>
                <w:sz w:val="17"/>
              </w:rPr>
              <w:t>Partecipare</w:t>
            </w:r>
            <w:r>
              <w:rPr>
                <w:b/>
                <w:spacing w:val="-14"/>
                <w:sz w:val="17"/>
              </w:rPr>
              <w:t xml:space="preserve"> </w:t>
            </w:r>
            <w:r>
              <w:rPr>
                <w:b/>
                <w:sz w:val="17"/>
              </w:rPr>
              <w:t>alla</w:t>
            </w:r>
            <w:r>
              <w:rPr>
                <w:b/>
                <w:spacing w:val="-15"/>
                <w:sz w:val="17"/>
              </w:rPr>
              <w:t xml:space="preserve"> </w:t>
            </w:r>
            <w:r>
              <w:rPr>
                <w:b/>
                <w:sz w:val="17"/>
              </w:rPr>
              <w:t>vita</w:t>
            </w:r>
            <w:r>
              <w:rPr>
                <w:b/>
                <w:spacing w:val="-15"/>
                <w:sz w:val="17"/>
              </w:rPr>
              <w:t xml:space="preserve"> </w:t>
            </w:r>
            <w:r>
              <w:rPr>
                <w:b/>
                <w:sz w:val="17"/>
              </w:rPr>
              <w:t>civile</w:t>
            </w:r>
            <w:r>
              <w:rPr>
                <w:b/>
                <w:spacing w:val="-19"/>
                <w:sz w:val="17"/>
              </w:rPr>
              <w:t xml:space="preserve"> </w:t>
            </w:r>
            <w:r>
              <w:rPr>
                <w:b/>
                <w:spacing w:val="2"/>
                <w:sz w:val="17"/>
              </w:rPr>
              <w:t>in</w:t>
            </w:r>
            <w:r>
              <w:rPr>
                <w:b/>
                <w:spacing w:val="-17"/>
                <w:sz w:val="17"/>
              </w:rPr>
              <w:t xml:space="preserve"> </w:t>
            </w:r>
            <w:r>
              <w:rPr>
                <w:b/>
                <w:sz w:val="17"/>
              </w:rPr>
              <w:t>modo</w:t>
            </w:r>
            <w:r>
              <w:rPr>
                <w:b/>
                <w:spacing w:val="-15"/>
                <w:sz w:val="17"/>
              </w:rPr>
              <w:t xml:space="preserve"> </w:t>
            </w:r>
            <w:r>
              <w:rPr>
                <w:b/>
                <w:sz w:val="17"/>
              </w:rPr>
              <w:t>attivo</w:t>
            </w:r>
            <w:r>
              <w:rPr>
                <w:b/>
                <w:spacing w:val="-15"/>
                <w:sz w:val="17"/>
              </w:rPr>
              <w:t xml:space="preserve"> </w:t>
            </w:r>
            <w:r>
              <w:rPr>
                <w:b/>
                <w:sz w:val="17"/>
              </w:rPr>
              <w:t>e</w:t>
            </w:r>
            <w:r>
              <w:rPr>
                <w:b/>
                <w:spacing w:val="-16"/>
                <w:sz w:val="17"/>
              </w:rPr>
              <w:t xml:space="preserve"> </w:t>
            </w:r>
            <w:r>
              <w:rPr>
                <w:b/>
                <w:sz w:val="17"/>
              </w:rPr>
              <w:t>responsabile</w:t>
            </w:r>
          </w:p>
          <w:p w:rsidR="00D30D48" w:rsidRDefault="002634FC">
            <w:pPr>
              <w:pStyle w:val="TableParagraph"/>
              <w:numPr>
                <w:ilvl w:val="0"/>
                <w:numId w:val="19"/>
              </w:numPr>
              <w:tabs>
                <w:tab w:val="left" w:pos="210"/>
              </w:tabs>
              <w:ind w:right="180" w:firstLine="0"/>
              <w:rPr>
                <w:b/>
                <w:sz w:val="17"/>
              </w:rPr>
            </w:pPr>
            <w:r>
              <w:rPr>
                <w:b/>
                <w:w w:val="95"/>
                <w:sz w:val="17"/>
              </w:rPr>
              <w:t>Utilizzare</w:t>
            </w:r>
            <w:r>
              <w:rPr>
                <w:b/>
                <w:spacing w:val="-22"/>
                <w:w w:val="95"/>
                <w:sz w:val="17"/>
              </w:rPr>
              <w:t xml:space="preserve"> </w:t>
            </w:r>
            <w:r>
              <w:rPr>
                <w:b/>
                <w:w w:val="95"/>
                <w:sz w:val="17"/>
              </w:rPr>
              <w:t>categorie,</w:t>
            </w:r>
            <w:r>
              <w:rPr>
                <w:b/>
                <w:spacing w:val="-23"/>
                <w:w w:val="95"/>
                <w:sz w:val="17"/>
              </w:rPr>
              <w:t xml:space="preserve"> </w:t>
            </w:r>
            <w:r>
              <w:rPr>
                <w:b/>
                <w:w w:val="95"/>
                <w:sz w:val="17"/>
              </w:rPr>
              <w:t>strumenti</w:t>
            </w:r>
            <w:r>
              <w:rPr>
                <w:b/>
                <w:spacing w:val="-20"/>
                <w:w w:val="95"/>
                <w:sz w:val="17"/>
              </w:rPr>
              <w:t xml:space="preserve"> </w:t>
            </w:r>
            <w:r>
              <w:rPr>
                <w:b/>
                <w:w w:val="95"/>
                <w:sz w:val="17"/>
              </w:rPr>
              <w:t>e</w:t>
            </w:r>
            <w:r>
              <w:rPr>
                <w:b/>
                <w:spacing w:val="-21"/>
                <w:w w:val="95"/>
                <w:sz w:val="17"/>
              </w:rPr>
              <w:t xml:space="preserve"> </w:t>
            </w:r>
            <w:r>
              <w:rPr>
                <w:b/>
                <w:w w:val="95"/>
                <w:sz w:val="17"/>
              </w:rPr>
              <w:t>metodi</w:t>
            </w:r>
            <w:r>
              <w:rPr>
                <w:b/>
                <w:spacing w:val="-19"/>
                <w:w w:val="95"/>
                <w:sz w:val="17"/>
              </w:rPr>
              <w:t xml:space="preserve"> </w:t>
            </w:r>
            <w:r>
              <w:rPr>
                <w:b/>
                <w:w w:val="95"/>
                <w:sz w:val="17"/>
              </w:rPr>
              <w:t>della</w:t>
            </w:r>
            <w:r>
              <w:rPr>
                <w:b/>
                <w:spacing w:val="-21"/>
                <w:w w:val="95"/>
                <w:sz w:val="17"/>
              </w:rPr>
              <w:t xml:space="preserve"> </w:t>
            </w:r>
            <w:r>
              <w:rPr>
                <w:b/>
                <w:w w:val="95"/>
                <w:sz w:val="17"/>
              </w:rPr>
              <w:t>ricerca</w:t>
            </w:r>
            <w:r>
              <w:rPr>
                <w:b/>
                <w:spacing w:val="-21"/>
                <w:w w:val="95"/>
                <w:sz w:val="17"/>
              </w:rPr>
              <w:t xml:space="preserve"> </w:t>
            </w:r>
            <w:r>
              <w:rPr>
                <w:b/>
                <w:w w:val="95"/>
                <w:sz w:val="17"/>
              </w:rPr>
              <w:t>storica</w:t>
            </w:r>
            <w:r>
              <w:rPr>
                <w:b/>
                <w:spacing w:val="-20"/>
                <w:w w:val="95"/>
                <w:sz w:val="17"/>
              </w:rPr>
              <w:t xml:space="preserve"> </w:t>
            </w:r>
            <w:r>
              <w:rPr>
                <w:b/>
                <w:w w:val="95"/>
                <w:sz w:val="17"/>
              </w:rPr>
              <w:t xml:space="preserve">per </w:t>
            </w:r>
            <w:r>
              <w:rPr>
                <w:b/>
                <w:sz w:val="17"/>
              </w:rPr>
              <w:t>comprendere</w:t>
            </w:r>
            <w:r>
              <w:rPr>
                <w:b/>
                <w:spacing w:val="-15"/>
                <w:sz w:val="17"/>
              </w:rPr>
              <w:t xml:space="preserve"> </w:t>
            </w:r>
            <w:r>
              <w:rPr>
                <w:b/>
                <w:sz w:val="17"/>
              </w:rPr>
              <w:t>la</w:t>
            </w:r>
            <w:r>
              <w:rPr>
                <w:b/>
                <w:spacing w:val="-13"/>
                <w:sz w:val="17"/>
              </w:rPr>
              <w:t xml:space="preserve"> </w:t>
            </w:r>
            <w:r>
              <w:rPr>
                <w:b/>
                <w:sz w:val="17"/>
              </w:rPr>
              <w:t>realtà</w:t>
            </w:r>
            <w:r>
              <w:rPr>
                <w:b/>
                <w:spacing w:val="-14"/>
                <w:sz w:val="17"/>
              </w:rPr>
              <w:t xml:space="preserve"> </w:t>
            </w:r>
            <w:r>
              <w:rPr>
                <w:b/>
                <w:sz w:val="17"/>
              </w:rPr>
              <w:t>e</w:t>
            </w:r>
            <w:r>
              <w:rPr>
                <w:b/>
                <w:spacing w:val="-14"/>
                <w:sz w:val="17"/>
              </w:rPr>
              <w:t xml:space="preserve"> </w:t>
            </w:r>
            <w:r>
              <w:rPr>
                <w:b/>
                <w:sz w:val="17"/>
              </w:rPr>
              <w:t>operare</w:t>
            </w:r>
            <w:r>
              <w:rPr>
                <w:b/>
                <w:spacing w:val="-15"/>
                <w:sz w:val="17"/>
              </w:rPr>
              <w:t xml:space="preserve"> </w:t>
            </w:r>
            <w:r>
              <w:rPr>
                <w:b/>
                <w:spacing w:val="2"/>
                <w:sz w:val="17"/>
              </w:rPr>
              <w:t>in</w:t>
            </w:r>
            <w:r>
              <w:rPr>
                <w:b/>
                <w:spacing w:val="-17"/>
                <w:sz w:val="17"/>
              </w:rPr>
              <w:t xml:space="preserve"> </w:t>
            </w:r>
            <w:r>
              <w:rPr>
                <w:b/>
                <w:sz w:val="17"/>
              </w:rPr>
              <w:t>campi</w:t>
            </w:r>
            <w:r>
              <w:rPr>
                <w:b/>
                <w:spacing w:val="-14"/>
                <w:sz w:val="17"/>
              </w:rPr>
              <w:t xml:space="preserve"> </w:t>
            </w:r>
            <w:r>
              <w:rPr>
                <w:b/>
                <w:sz w:val="17"/>
              </w:rPr>
              <w:t>applicativi</w:t>
            </w:r>
          </w:p>
        </w:tc>
      </w:tr>
      <w:tr w:rsidR="00D30D48">
        <w:trPr>
          <w:trHeight w:val="282"/>
        </w:trPr>
        <w:tc>
          <w:tcPr>
            <w:tcW w:w="5524" w:type="dxa"/>
          </w:tcPr>
          <w:p w:rsidR="00D30D48" w:rsidRDefault="002634FC">
            <w:pPr>
              <w:pStyle w:val="TableParagraph"/>
              <w:spacing w:before="4" w:line="258" w:lineRule="exact"/>
              <w:ind w:left="118"/>
              <w:rPr>
                <w:sz w:val="24"/>
              </w:rPr>
            </w:pPr>
            <w:r>
              <w:rPr>
                <w:sz w:val="24"/>
              </w:rPr>
              <w:t>Verifiche orali e scritte di vario tipo</w:t>
            </w:r>
          </w:p>
        </w:tc>
        <w:tc>
          <w:tcPr>
            <w:tcW w:w="15693" w:type="dxa"/>
            <w:gridSpan w:val="3"/>
            <w:vMerge w:val="restart"/>
            <w:tcBorders>
              <w:right w:val="nil"/>
            </w:tcBorders>
          </w:tcPr>
          <w:p w:rsidR="00D30D48" w:rsidRDefault="00D30D48">
            <w:pPr>
              <w:pStyle w:val="TableParagraph"/>
              <w:rPr>
                <w:sz w:val="16"/>
              </w:rPr>
            </w:pPr>
          </w:p>
        </w:tc>
      </w:tr>
      <w:tr w:rsidR="00D30D48">
        <w:trPr>
          <w:trHeight w:val="608"/>
        </w:trPr>
        <w:tc>
          <w:tcPr>
            <w:tcW w:w="5524" w:type="dxa"/>
          </w:tcPr>
          <w:p w:rsidR="00D30D48" w:rsidRDefault="002634FC">
            <w:pPr>
              <w:pStyle w:val="TableParagraph"/>
              <w:spacing w:before="1" w:line="321" w:lineRule="exact"/>
              <w:ind w:left="5"/>
              <w:rPr>
                <w:b/>
                <w:sz w:val="28"/>
              </w:rPr>
            </w:pPr>
            <w:r>
              <w:rPr>
                <w:b/>
                <w:sz w:val="28"/>
              </w:rPr>
              <w:t>MODULO 3</w:t>
            </w:r>
          </w:p>
          <w:p w:rsidR="00D30D48" w:rsidRDefault="002634FC">
            <w:pPr>
              <w:pStyle w:val="TableParagraph"/>
              <w:spacing w:line="266" w:lineRule="exact"/>
              <w:ind w:left="5"/>
              <w:rPr>
                <w:b/>
                <w:sz w:val="25"/>
              </w:rPr>
            </w:pPr>
            <w:r>
              <w:rPr>
                <w:b/>
                <w:sz w:val="25"/>
              </w:rPr>
              <w:t>L’ETÀ DEI TOTALITARISMI</w:t>
            </w:r>
          </w:p>
        </w:tc>
        <w:tc>
          <w:tcPr>
            <w:tcW w:w="15693" w:type="dxa"/>
            <w:gridSpan w:val="3"/>
            <w:vMerge/>
            <w:tcBorders>
              <w:top w:val="nil"/>
              <w:right w:val="nil"/>
            </w:tcBorders>
          </w:tcPr>
          <w:p w:rsidR="00D30D48" w:rsidRDefault="00D30D48">
            <w:pPr>
              <w:rPr>
                <w:sz w:val="2"/>
                <w:szCs w:val="2"/>
              </w:rPr>
            </w:pPr>
          </w:p>
        </w:tc>
      </w:tr>
      <w:tr w:rsidR="00D30D48">
        <w:trPr>
          <w:trHeight w:val="279"/>
        </w:trPr>
        <w:tc>
          <w:tcPr>
            <w:tcW w:w="5524" w:type="dxa"/>
          </w:tcPr>
          <w:p w:rsidR="00D30D48" w:rsidRDefault="002634FC">
            <w:pPr>
              <w:pStyle w:val="TableParagraph"/>
              <w:spacing w:before="1" w:line="258" w:lineRule="exact"/>
              <w:ind w:right="1963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CONTENUTI</w:t>
            </w:r>
          </w:p>
        </w:tc>
        <w:tc>
          <w:tcPr>
            <w:tcW w:w="5524" w:type="dxa"/>
          </w:tcPr>
          <w:p w:rsidR="00D30D48" w:rsidRDefault="002634FC">
            <w:pPr>
              <w:pStyle w:val="TableParagraph"/>
              <w:spacing w:before="1" w:line="258" w:lineRule="exact"/>
              <w:ind w:right="1914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CONOSCENZE</w:t>
            </w:r>
          </w:p>
        </w:tc>
        <w:tc>
          <w:tcPr>
            <w:tcW w:w="5521" w:type="dxa"/>
          </w:tcPr>
          <w:p w:rsidR="00D30D48" w:rsidRDefault="002634FC">
            <w:pPr>
              <w:pStyle w:val="TableParagraph"/>
              <w:spacing w:before="1" w:line="258" w:lineRule="exact"/>
              <w:ind w:right="1959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ABILITÀ</w:t>
            </w:r>
          </w:p>
        </w:tc>
        <w:tc>
          <w:tcPr>
            <w:tcW w:w="4648" w:type="dxa"/>
          </w:tcPr>
          <w:p w:rsidR="00D30D48" w:rsidRDefault="002634FC">
            <w:pPr>
              <w:pStyle w:val="TableParagraph"/>
              <w:spacing w:before="1" w:line="258" w:lineRule="exact"/>
              <w:ind w:right="1403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COMPETENZE</w:t>
            </w:r>
          </w:p>
        </w:tc>
      </w:tr>
      <w:tr w:rsidR="00D30D48">
        <w:trPr>
          <w:trHeight w:val="515"/>
        </w:trPr>
        <w:tc>
          <w:tcPr>
            <w:tcW w:w="5524" w:type="dxa"/>
          </w:tcPr>
          <w:p w:rsidR="00D30D48" w:rsidRDefault="002634FC">
            <w:pPr>
              <w:pStyle w:val="TableParagraph"/>
              <w:spacing w:before="88"/>
              <w:ind w:left="118"/>
              <w:rPr>
                <w:b/>
                <w:sz w:val="18"/>
              </w:rPr>
            </w:pPr>
            <w:r>
              <w:rPr>
                <w:b/>
                <w:sz w:val="18"/>
              </w:rPr>
              <w:t>Le origini del fascismo (1919-1926)</w:t>
            </w:r>
          </w:p>
          <w:p w:rsidR="00D30D48" w:rsidRDefault="002634FC">
            <w:pPr>
              <w:pStyle w:val="TableParagraph"/>
              <w:spacing w:before="25" w:line="175" w:lineRule="exact"/>
              <w:ind w:left="118"/>
              <w:rPr>
                <w:sz w:val="17"/>
              </w:rPr>
            </w:pPr>
            <w:r>
              <w:rPr>
                <w:sz w:val="17"/>
              </w:rPr>
              <w:t>Mussolini e la costruzione della dittatura</w:t>
            </w:r>
          </w:p>
        </w:tc>
        <w:tc>
          <w:tcPr>
            <w:tcW w:w="5524" w:type="dxa"/>
          </w:tcPr>
          <w:p w:rsidR="00D30D48" w:rsidRDefault="002634FC">
            <w:pPr>
              <w:pStyle w:val="TableParagraph"/>
              <w:numPr>
                <w:ilvl w:val="0"/>
                <w:numId w:val="18"/>
              </w:numPr>
              <w:tabs>
                <w:tab w:val="left" w:pos="198"/>
              </w:tabs>
              <w:spacing w:before="4"/>
              <w:rPr>
                <w:sz w:val="17"/>
              </w:rPr>
            </w:pPr>
            <w:r>
              <w:rPr>
                <w:sz w:val="17"/>
              </w:rPr>
              <w:t>Situazione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politica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z w:val="17"/>
              </w:rPr>
              <w:t>ed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economica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z w:val="17"/>
              </w:rPr>
              <w:t>dell’Italia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del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dopoguerra</w:t>
            </w:r>
          </w:p>
          <w:p w:rsidR="00D30D48" w:rsidRDefault="002634FC">
            <w:pPr>
              <w:pStyle w:val="TableParagraph"/>
              <w:numPr>
                <w:ilvl w:val="0"/>
                <w:numId w:val="18"/>
              </w:numPr>
              <w:tabs>
                <w:tab w:val="left" w:pos="201"/>
              </w:tabs>
              <w:spacing w:before="59"/>
              <w:ind w:left="200" w:hanging="86"/>
              <w:rPr>
                <w:sz w:val="17"/>
              </w:rPr>
            </w:pPr>
            <w:r>
              <w:rPr>
                <w:spacing w:val="-3"/>
                <w:sz w:val="17"/>
              </w:rPr>
              <w:t xml:space="preserve">Origini </w:t>
            </w:r>
            <w:r>
              <w:rPr>
                <w:sz w:val="17"/>
              </w:rPr>
              <w:t>e ascesa del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fascismo</w:t>
            </w:r>
          </w:p>
        </w:tc>
        <w:tc>
          <w:tcPr>
            <w:tcW w:w="5521" w:type="dxa"/>
            <w:vMerge w:val="restart"/>
          </w:tcPr>
          <w:p w:rsidR="00D30D48" w:rsidRDefault="002634FC">
            <w:pPr>
              <w:pStyle w:val="TableParagraph"/>
              <w:numPr>
                <w:ilvl w:val="0"/>
                <w:numId w:val="17"/>
              </w:numPr>
              <w:tabs>
                <w:tab w:val="left" w:pos="208"/>
              </w:tabs>
              <w:ind w:right="568" w:firstLine="0"/>
              <w:rPr>
                <w:sz w:val="17"/>
              </w:rPr>
            </w:pPr>
            <w:r>
              <w:rPr>
                <w:w w:val="95"/>
                <w:sz w:val="17"/>
              </w:rPr>
              <w:t>Individuare</w:t>
            </w:r>
            <w:r>
              <w:rPr>
                <w:spacing w:val="-2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i</w:t>
            </w:r>
            <w:r>
              <w:rPr>
                <w:spacing w:val="-2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cambiamenti</w:t>
            </w:r>
            <w:r>
              <w:rPr>
                <w:spacing w:val="-2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culturali,</w:t>
            </w:r>
            <w:r>
              <w:rPr>
                <w:spacing w:val="-28"/>
                <w:w w:val="95"/>
                <w:sz w:val="17"/>
              </w:rPr>
              <w:t xml:space="preserve"> </w:t>
            </w:r>
            <w:proofErr w:type="gramStart"/>
            <w:r>
              <w:rPr>
                <w:w w:val="95"/>
                <w:sz w:val="17"/>
              </w:rPr>
              <w:t>socio-economici</w:t>
            </w:r>
            <w:proofErr w:type="gramEnd"/>
            <w:r>
              <w:rPr>
                <w:spacing w:val="-2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e</w:t>
            </w:r>
            <w:r>
              <w:rPr>
                <w:spacing w:val="-3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politico-istituzionali </w:t>
            </w:r>
            <w:r>
              <w:rPr>
                <w:sz w:val="17"/>
              </w:rPr>
              <w:t>introdotti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z w:val="17"/>
              </w:rPr>
              <w:t>in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z w:val="17"/>
              </w:rPr>
              <w:t>Europa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z w:val="17"/>
              </w:rPr>
              <w:t>dai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z w:val="17"/>
              </w:rPr>
              <w:t>regimi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z w:val="17"/>
              </w:rPr>
              <w:t>totalitari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z w:val="17"/>
              </w:rPr>
              <w:t>(fascismo,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z w:val="17"/>
              </w:rPr>
              <w:t>nazismo,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z w:val="17"/>
              </w:rPr>
              <w:t>stalinismo)</w:t>
            </w:r>
          </w:p>
          <w:p w:rsidR="00D30D48" w:rsidRDefault="002634FC">
            <w:pPr>
              <w:pStyle w:val="TableParagraph"/>
              <w:numPr>
                <w:ilvl w:val="0"/>
                <w:numId w:val="17"/>
              </w:numPr>
              <w:tabs>
                <w:tab w:val="left" w:pos="204"/>
              </w:tabs>
              <w:ind w:left="203" w:hanging="90"/>
              <w:rPr>
                <w:sz w:val="17"/>
              </w:rPr>
            </w:pPr>
            <w:r>
              <w:rPr>
                <w:sz w:val="17"/>
              </w:rPr>
              <w:t>Leggere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z w:val="17"/>
              </w:rPr>
              <w:t>e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interpretare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gli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z w:val="17"/>
              </w:rPr>
              <w:t>aspetti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z w:val="17"/>
              </w:rPr>
              <w:t>della</w:t>
            </w:r>
            <w:r>
              <w:rPr>
                <w:spacing w:val="-26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storia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pacing w:val="-2"/>
                <w:sz w:val="17"/>
              </w:rPr>
              <w:t>locale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z w:val="17"/>
              </w:rPr>
              <w:t>in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pacing w:val="-2"/>
                <w:sz w:val="17"/>
              </w:rPr>
              <w:t>relazione</w:t>
            </w:r>
            <w:r>
              <w:rPr>
                <w:spacing w:val="-26"/>
                <w:sz w:val="17"/>
              </w:rPr>
              <w:t xml:space="preserve"> </w:t>
            </w:r>
            <w:r>
              <w:rPr>
                <w:sz w:val="17"/>
              </w:rPr>
              <w:t>alla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pacing w:val="-2"/>
                <w:sz w:val="17"/>
              </w:rPr>
              <w:t>storia</w:t>
            </w:r>
            <w:r>
              <w:rPr>
                <w:spacing w:val="-26"/>
                <w:sz w:val="17"/>
              </w:rPr>
              <w:t xml:space="preserve"> </w:t>
            </w:r>
            <w:r>
              <w:rPr>
                <w:sz w:val="17"/>
              </w:rPr>
              <w:t>generale</w:t>
            </w:r>
          </w:p>
          <w:p w:rsidR="00D30D48" w:rsidRDefault="002634FC">
            <w:pPr>
              <w:pStyle w:val="TableParagraph"/>
              <w:numPr>
                <w:ilvl w:val="0"/>
                <w:numId w:val="17"/>
              </w:numPr>
              <w:tabs>
                <w:tab w:val="left" w:pos="208"/>
              </w:tabs>
              <w:ind w:left="207" w:hanging="94"/>
              <w:rPr>
                <w:sz w:val="17"/>
              </w:rPr>
            </w:pPr>
            <w:r>
              <w:rPr>
                <w:sz w:val="17"/>
              </w:rPr>
              <w:t>Operare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confronti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tra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le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diverse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realtà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politiche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toccate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dai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totalitarismi</w:t>
            </w:r>
          </w:p>
          <w:p w:rsidR="00D30D48" w:rsidRDefault="002634FC">
            <w:pPr>
              <w:pStyle w:val="TableParagraph"/>
              <w:numPr>
                <w:ilvl w:val="0"/>
                <w:numId w:val="17"/>
              </w:numPr>
              <w:tabs>
                <w:tab w:val="left" w:pos="208"/>
              </w:tabs>
              <w:ind w:right="337" w:firstLine="0"/>
              <w:rPr>
                <w:sz w:val="17"/>
              </w:rPr>
            </w:pPr>
            <w:r>
              <w:rPr>
                <w:w w:val="95"/>
                <w:sz w:val="17"/>
              </w:rPr>
              <w:t>Ricostruire</w:t>
            </w:r>
            <w:r>
              <w:rPr>
                <w:spacing w:val="-14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i</w:t>
            </w:r>
            <w:r>
              <w:rPr>
                <w:spacing w:val="-1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processi</w:t>
            </w:r>
            <w:r>
              <w:rPr>
                <w:spacing w:val="-15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di</w:t>
            </w:r>
            <w:r>
              <w:rPr>
                <w:spacing w:val="-1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trasformazione</w:t>
            </w:r>
            <w:r>
              <w:rPr>
                <w:spacing w:val="-1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della</w:t>
            </w:r>
            <w:r>
              <w:rPr>
                <w:spacing w:val="-1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popolazione</w:t>
            </w:r>
            <w:r>
              <w:rPr>
                <w:spacing w:val="-1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e</w:t>
            </w:r>
            <w:r>
              <w:rPr>
                <w:spacing w:val="-1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del</w:t>
            </w:r>
            <w:r>
              <w:rPr>
                <w:spacing w:val="-13"/>
                <w:w w:val="95"/>
                <w:sz w:val="17"/>
              </w:rPr>
              <w:t xml:space="preserve"> </w:t>
            </w:r>
            <w:r>
              <w:rPr>
                <w:spacing w:val="-3"/>
                <w:w w:val="95"/>
                <w:sz w:val="17"/>
              </w:rPr>
              <w:t>territorio</w:t>
            </w:r>
            <w:r>
              <w:rPr>
                <w:spacing w:val="-1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sotto</w:t>
            </w:r>
            <w:r>
              <w:rPr>
                <w:spacing w:val="-1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i </w:t>
            </w:r>
            <w:r>
              <w:rPr>
                <w:sz w:val="17"/>
              </w:rPr>
              <w:t>regimi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totalitari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cogliendo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elementi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di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persistenza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e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discontinuità</w:t>
            </w:r>
          </w:p>
          <w:p w:rsidR="00D30D48" w:rsidRDefault="002634FC">
            <w:pPr>
              <w:pStyle w:val="TableParagraph"/>
              <w:numPr>
                <w:ilvl w:val="0"/>
                <w:numId w:val="17"/>
              </w:numPr>
              <w:tabs>
                <w:tab w:val="left" w:pos="208"/>
              </w:tabs>
              <w:ind w:right="402" w:firstLine="0"/>
              <w:rPr>
                <w:sz w:val="17"/>
              </w:rPr>
            </w:pPr>
            <w:r>
              <w:rPr>
                <w:spacing w:val="-2"/>
                <w:w w:val="95"/>
                <w:sz w:val="17"/>
              </w:rPr>
              <w:t>Stabilire</w:t>
            </w:r>
            <w:r>
              <w:rPr>
                <w:spacing w:val="-11"/>
                <w:w w:val="95"/>
                <w:sz w:val="17"/>
              </w:rPr>
              <w:t xml:space="preserve"> </w:t>
            </w:r>
            <w:r>
              <w:rPr>
                <w:spacing w:val="-3"/>
                <w:w w:val="95"/>
                <w:sz w:val="17"/>
              </w:rPr>
              <w:t>relazioni</w:t>
            </w:r>
            <w:r>
              <w:rPr>
                <w:spacing w:val="-14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di</w:t>
            </w:r>
            <w:r>
              <w:rPr>
                <w:spacing w:val="-11"/>
                <w:w w:val="95"/>
                <w:sz w:val="17"/>
              </w:rPr>
              <w:t xml:space="preserve"> </w:t>
            </w:r>
            <w:r>
              <w:rPr>
                <w:spacing w:val="-3"/>
                <w:w w:val="95"/>
                <w:sz w:val="17"/>
              </w:rPr>
              <w:t>causa-effetto</w:t>
            </w:r>
            <w:r>
              <w:rPr>
                <w:spacing w:val="-1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tra</w:t>
            </w:r>
            <w:r>
              <w:rPr>
                <w:spacing w:val="-1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fenomeni</w:t>
            </w:r>
            <w:r>
              <w:rPr>
                <w:spacing w:val="-1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culturali,</w:t>
            </w:r>
            <w:r>
              <w:rPr>
                <w:spacing w:val="-1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economici,</w:t>
            </w:r>
            <w:r>
              <w:rPr>
                <w:spacing w:val="-1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naturali</w:t>
            </w:r>
            <w:r>
              <w:rPr>
                <w:spacing w:val="-14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e </w:t>
            </w:r>
            <w:r>
              <w:rPr>
                <w:spacing w:val="-3"/>
                <w:sz w:val="17"/>
              </w:rPr>
              <w:t>politici</w:t>
            </w:r>
          </w:p>
          <w:p w:rsidR="00D30D48" w:rsidRDefault="002634FC">
            <w:pPr>
              <w:pStyle w:val="TableParagraph"/>
              <w:numPr>
                <w:ilvl w:val="0"/>
                <w:numId w:val="17"/>
              </w:numPr>
              <w:tabs>
                <w:tab w:val="left" w:pos="198"/>
              </w:tabs>
              <w:spacing w:before="4" w:line="235" w:lineRule="auto"/>
              <w:ind w:right="262" w:firstLine="0"/>
              <w:rPr>
                <w:sz w:val="17"/>
              </w:rPr>
            </w:pPr>
            <w:r>
              <w:rPr>
                <w:w w:val="95"/>
                <w:sz w:val="17"/>
              </w:rPr>
              <w:t>Analizzare</w:t>
            </w:r>
            <w:r>
              <w:rPr>
                <w:spacing w:val="-1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contesti,</w:t>
            </w:r>
            <w:r>
              <w:rPr>
                <w:spacing w:val="-1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fattori</w:t>
            </w:r>
            <w:r>
              <w:rPr>
                <w:spacing w:val="-1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e</w:t>
            </w:r>
            <w:r>
              <w:rPr>
                <w:spacing w:val="-15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strumenti</w:t>
            </w:r>
            <w:r>
              <w:rPr>
                <w:spacing w:val="-1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che</w:t>
            </w:r>
            <w:r>
              <w:rPr>
                <w:spacing w:val="-1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hanno</w:t>
            </w:r>
            <w:r>
              <w:rPr>
                <w:spacing w:val="-16"/>
                <w:w w:val="95"/>
                <w:sz w:val="17"/>
              </w:rPr>
              <w:t xml:space="preserve"> </w:t>
            </w:r>
            <w:r>
              <w:rPr>
                <w:spacing w:val="-3"/>
                <w:w w:val="95"/>
                <w:sz w:val="17"/>
              </w:rPr>
              <w:t>favorito</w:t>
            </w:r>
            <w:r>
              <w:rPr>
                <w:spacing w:val="-1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le</w:t>
            </w:r>
            <w:r>
              <w:rPr>
                <w:spacing w:val="-1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trasformazioni</w:t>
            </w:r>
            <w:r>
              <w:rPr>
                <w:spacing w:val="-1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delle </w:t>
            </w:r>
            <w:r>
              <w:rPr>
                <w:sz w:val="17"/>
              </w:rPr>
              <w:t>tecniche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di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comunicazione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e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della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propaganda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politica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nei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pacing w:val="-2"/>
                <w:sz w:val="17"/>
              </w:rPr>
              <w:t>regimi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totalitari</w:t>
            </w:r>
          </w:p>
          <w:p w:rsidR="00D30D48" w:rsidRDefault="002634FC">
            <w:pPr>
              <w:pStyle w:val="TableParagraph"/>
              <w:numPr>
                <w:ilvl w:val="0"/>
                <w:numId w:val="17"/>
              </w:numPr>
              <w:tabs>
                <w:tab w:val="left" w:pos="208"/>
              </w:tabs>
              <w:spacing w:before="2"/>
              <w:ind w:right="199" w:firstLine="0"/>
              <w:rPr>
                <w:sz w:val="17"/>
              </w:rPr>
            </w:pPr>
            <w:r>
              <w:rPr>
                <w:w w:val="95"/>
                <w:sz w:val="17"/>
              </w:rPr>
              <w:t>Individuare</w:t>
            </w:r>
            <w:r>
              <w:rPr>
                <w:spacing w:val="-2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gli</w:t>
            </w:r>
            <w:r>
              <w:rPr>
                <w:spacing w:val="-2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elementi</w:t>
            </w:r>
            <w:r>
              <w:rPr>
                <w:spacing w:val="-2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fondanti</w:t>
            </w:r>
            <w:r>
              <w:rPr>
                <w:spacing w:val="-2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le</w:t>
            </w:r>
            <w:r>
              <w:rPr>
                <w:spacing w:val="-2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garanzie</w:t>
            </w:r>
            <w:r>
              <w:rPr>
                <w:spacing w:val="-2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costituzionali,</w:t>
            </w:r>
            <w:r>
              <w:rPr>
                <w:spacing w:val="-2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il</w:t>
            </w:r>
            <w:r>
              <w:rPr>
                <w:spacing w:val="-2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diritto</w:t>
            </w:r>
            <w:r>
              <w:rPr>
                <w:spacing w:val="-2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all’istruzione </w:t>
            </w:r>
            <w:r>
              <w:rPr>
                <w:sz w:val="17"/>
              </w:rPr>
              <w:t xml:space="preserve">e la </w:t>
            </w:r>
            <w:r>
              <w:rPr>
                <w:spacing w:val="-3"/>
                <w:sz w:val="17"/>
              </w:rPr>
              <w:t xml:space="preserve">libertà </w:t>
            </w:r>
            <w:r>
              <w:rPr>
                <w:sz w:val="17"/>
              </w:rPr>
              <w:t>di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z w:val="17"/>
              </w:rPr>
              <w:t>insegnamento</w:t>
            </w:r>
          </w:p>
          <w:p w:rsidR="00D30D48" w:rsidRDefault="002634FC">
            <w:pPr>
              <w:pStyle w:val="TableParagraph"/>
              <w:numPr>
                <w:ilvl w:val="0"/>
                <w:numId w:val="17"/>
              </w:numPr>
              <w:tabs>
                <w:tab w:val="left" w:pos="208"/>
              </w:tabs>
              <w:spacing w:before="1"/>
              <w:ind w:left="207" w:hanging="94"/>
              <w:rPr>
                <w:sz w:val="17"/>
              </w:rPr>
            </w:pPr>
            <w:r>
              <w:rPr>
                <w:sz w:val="17"/>
              </w:rPr>
              <w:t>Riconoscere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i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fattori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che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hanno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portato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all’affermazione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di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tali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principi</w:t>
            </w:r>
          </w:p>
          <w:p w:rsidR="00D30D48" w:rsidRDefault="002634FC">
            <w:pPr>
              <w:pStyle w:val="TableParagraph"/>
              <w:numPr>
                <w:ilvl w:val="0"/>
                <w:numId w:val="17"/>
              </w:numPr>
              <w:tabs>
                <w:tab w:val="left" w:pos="208"/>
              </w:tabs>
              <w:spacing w:before="1"/>
              <w:ind w:right="962" w:firstLine="0"/>
              <w:rPr>
                <w:sz w:val="17"/>
              </w:rPr>
            </w:pPr>
            <w:r>
              <w:rPr>
                <w:w w:val="95"/>
                <w:sz w:val="17"/>
              </w:rPr>
              <w:t>Comprendere</w:t>
            </w:r>
            <w:r>
              <w:rPr>
                <w:spacing w:val="-1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l’importanza</w:t>
            </w:r>
            <w:r>
              <w:rPr>
                <w:spacing w:val="-1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del</w:t>
            </w:r>
            <w:r>
              <w:rPr>
                <w:spacing w:val="-17"/>
                <w:w w:val="95"/>
                <w:sz w:val="17"/>
              </w:rPr>
              <w:t xml:space="preserve"> </w:t>
            </w:r>
            <w:r>
              <w:rPr>
                <w:spacing w:val="-3"/>
                <w:w w:val="95"/>
                <w:sz w:val="17"/>
              </w:rPr>
              <w:t>rispetto</w:t>
            </w:r>
            <w:r>
              <w:rPr>
                <w:spacing w:val="-1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delle</w:t>
            </w:r>
            <w:r>
              <w:rPr>
                <w:spacing w:val="-1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regole</w:t>
            </w:r>
            <w:r>
              <w:rPr>
                <w:spacing w:val="-1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per</w:t>
            </w:r>
            <w:r>
              <w:rPr>
                <w:spacing w:val="-1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esercitare</w:t>
            </w:r>
            <w:r>
              <w:rPr>
                <w:spacing w:val="-1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con </w:t>
            </w:r>
            <w:r>
              <w:rPr>
                <w:sz w:val="17"/>
              </w:rPr>
              <w:t>consapevolezza diritti e</w:t>
            </w:r>
            <w:r>
              <w:rPr>
                <w:spacing w:val="-30"/>
                <w:sz w:val="17"/>
              </w:rPr>
              <w:t xml:space="preserve"> </w:t>
            </w:r>
            <w:r>
              <w:rPr>
                <w:sz w:val="17"/>
              </w:rPr>
              <w:t>doveri</w:t>
            </w:r>
          </w:p>
          <w:p w:rsidR="00D30D48" w:rsidRDefault="002634FC">
            <w:pPr>
              <w:pStyle w:val="TableParagraph"/>
              <w:numPr>
                <w:ilvl w:val="0"/>
                <w:numId w:val="17"/>
              </w:numPr>
              <w:tabs>
                <w:tab w:val="left" w:pos="208"/>
              </w:tabs>
              <w:spacing w:before="1"/>
              <w:ind w:right="110" w:firstLine="0"/>
              <w:rPr>
                <w:sz w:val="17"/>
              </w:rPr>
            </w:pPr>
            <w:r>
              <w:rPr>
                <w:spacing w:val="-3"/>
                <w:w w:val="95"/>
                <w:sz w:val="17"/>
              </w:rPr>
              <w:t>Utilizzare</w:t>
            </w:r>
            <w:r>
              <w:rPr>
                <w:spacing w:val="-1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il</w:t>
            </w:r>
            <w:r>
              <w:rPr>
                <w:spacing w:val="-15"/>
                <w:w w:val="95"/>
                <w:sz w:val="17"/>
              </w:rPr>
              <w:t xml:space="preserve"> </w:t>
            </w:r>
            <w:r>
              <w:rPr>
                <w:spacing w:val="-3"/>
                <w:w w:val="95"/>
                <w:sz w:val="17"/>
              </w:rPr>
              <w:t>lessico</w:t>
            </w:r>
            <w:r>
              <w:rPr>
                <w:spacing w:val="-1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delle</w:t>
            </w:r>
            <w:r>
              <w:rPr>
                <w:spacing w:val="-1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scienze</w:t>
            </w:r>
            <w:r>
              <w:rPr>
                <w:spacing w:val="-15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storico-sociali</w:t>
            </w:r>
            <w:r>
              <w:rPr>
                <w:spacing w:val="-15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relativo</w:t>
            </w:r>
            <w:r>
              <w:rPr>
                <w:spacing w:val="-1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ai</w:t>
            </w:r>
            <w:r>
              <w:rPr>
                <w:spacing w:val="-1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concetti</w:t>
            </w:r>
            <w:r>
              <w:rPr>
                <w:spacing w:val="-1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di</w:t>
            </w:r>
            <w:r>
              <w:rPr>
                <w:spacing w:val="-1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totalitarismo, </w:t>
            </w:r>
            <w:r>
              <w:rPr>
                <w:sz w:val="17"/>
              </w:rPr>
              <w:t>fascismo, nazismo e</w:t>
            </w:r>
            <w:r>
              <w:rPr>
                <w:spacing w:val="-26"/>
                <w:sz w:val="17"/>
              </w:rPr>
              <w:t xml:space="preserve"> </w:t>
            </w:r>
            <w:r>
              <w:rPr>
                <w:sz w:val="17"/>
              </w:rPr>
              <w:t>stalinismo</w:t>
            </w:r>
          </w:p>
          <w:p w:rsidR="00D30D48" w:rsidRDefault="002634FC">
            <w:pPr>
              <w:pStyle w:val="TableParagraph"/>
              <w:numPr>
                <w:ilvl w:val="0"/>
                <w:numId w:val="17"/>
              </w:numPr>
              <w:tabs>
                <w:tab w:val="left" w:pos="208"/>
              </w:tabs>
              <w:ind w:right="327" w:firstLine="0"/>
              <w:rPr>
                <w:sz w:val="17"/>
              </w:rPr>
            </w:pPr>
            <w:r>
              <w:rPr>
                <w:spacing w:val="-3"/>
                <w:w w:val="95"/>
                <w:sz w:val="17"/>
              </w:rPr>
              <w:t>Utilizzare</w:t>
            </w:r>
            <w:r>
              <w:rPr>
                <w:spacing w:val="-1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fonti</w:t>
            </w:r>
            <w:r>
              <w:rPr>
                <w:spacing w:val="-15"/>
                <w:w w:val="95"/>
                <w:sz w:val="17"/>
              </w:rPr>
              <w:t xml:space="preserve"> </w:t>
            </w:r>
            <w:r>
              <w:rPr>
                <w:spacing w:val="-2"/>
                <w:w w:val="95"/>
                <w:sz w:val="17"/>
              </w:rPr>
              <w:t>storiche</w:t>
            </w:r>
            <w:r>
              <w:rPr>
                <w:spacing w:val="-1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di</w:t>
            </w:r>
            <w:r>
              <w:rPr>
                <w:spacing w:val="-1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diversa</w:t>
            </w:r>
            <w:r>
              <w:rPr>
                <w:spacing w:val="-15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tipologia</w:t>
            </w:r>
            <w:r>
              <w:rPr>
                <w:spacing w:val="-15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ricavandone</w:t>
            </w:r>
            <w:r>
              <w:rPr>
                <w:spacing w:val="-1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informazioni</w:t>
            </w:r>
            <w:r>
              <w:rPr>
                <w:spacing w:val="-15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su</w:t>
            </w:r>
            <w:r>
              <w:rPr>
                <w:spacing w:val="-1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eventi </w:t>
            </w:r>
            <w:r>
              <w:rPr>
                <w:spacing w:val="-3"/>
                <w:sz w:val="17"/>
              </w:rPr>
              <w:t>storici</w:t>
            </w:r>
          </w:p>
          <w:p w:rsidR="00D30D48" w:rsidRDefault="002634FC">
            <w:pPr>
              <w:pStyle w:val="TableParagraph"/>
              <w:numPr>
                <w:ilvl w:val="0"/>
                <w:numId w:val="17"/>
              </w:numPr>
              <w:tabs>
                <w:tab w:val="left" w:pos="208"/>
              </w:tabs>
              <w:ind w:left="207" w:hanging="94"/>
              <w:rPr>
                <w:sz w:val="17"/>
              </w:rPr>
            </w:pPr>
            <w:r>
              <w:rPr>
                <w:sz w:val="17"/>
              </w:rPr>
              <w:t>Interpretare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e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confrontare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testi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di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diverso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orientamento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storiografico</w:t>
            </w:r>
          </w:p>
          <w:p w:rsidR="00D30D48" w:rsidRDefault="002634FC">
            <w:pPr>
              <w:pStyle w:val="TableParagraph"/>
              <w:numPr>
                <w:ilvl w:val="0"/>
                <w:numId w:val="17"/>
              </w:numPr>
              <w:tabs>
                <w:tab w:val="left" w:pos="208"/>
              </w:tabs>
              <w:ind w:left="207" w:hanging="94"/>
              <w:rPr>
                <w:sz w:val="17"/>
              </w:rPr>
            </w:pPr>
            <w:r>
              <w:rPr>
                <w:spacing w:val="-2"/>
                <w:sz w:val="17"/>
              </w:rPr>
              <w:t>Stabilire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z w:val="17"/>
              </w:rPr>
              <w:t>collegamenti</w:t>
            </w:r>
            <w:r>
              <w:rPr>
                <w:spacing w:val="-8"/>
                <w:sz w:val="17"/>
              </w:rPr>
              <w:t xml:space="preserve"> </w:t>
            </w:r>
            <w:r>
              <w:rPr>
                <w:sz w:val="17"/>
              </w:rPr>
              <w:t>tra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z w:val="17"/>
              </w:rPr>
              <w:t>la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pacing w:val="-2"/>
                <w:sz w:val="17"/>
              </w:rPr>
              <w:t>storia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z w:val="17"/>
              </w:rPr>
              <w:t>e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il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z w:val="17"/>
              </w:rPr>
              <w:t>diritto</w:t>
            </w:r>
          </w:p>
        </w:tc>
        <w:tc>
          <w:tcPr>
            <w:tcW w:w="4648" w:type="dxa"/>
            <w:vMerge w:val="restart"/>
          </w:tcPr>
          <w:p w:rsidR="00D30D48" w:rsidRDefault="002634FC">
            <w:pPr>
              <w:pStyle w:val="TableParagraph"/>
              <w:numPr>
                <w:ilvl w:val="0"/>
                <w:numId w:val="16"/>
              </w:numPr>
              <w:tabs>
                <w:tab w:val="left" w:pos="210"/>
              </w:tabs>
              <w:ind w:right="260" w:firstLine="0"/>
              <w:rPr>
                <w:b/>
                <w:sz w:val="17"/>
              </w:rPr>
            </w:pPr>
            <w:r>
              <w:rPr>
                <w:b/>
                <w:w w:val="90"/>
                <w:sz w:val="17"/>
              </w:rPr>
              <w:t xml:space="preserve">Riconoscere l’interdipendenza tra fenomeni economici, sociali, </w:t>
            </w:r>
            <w:r>
              <w:rPr>
                <w:b/>
                <w:sz w:val="17"/>
              </w:rPr>
              <w:t>istituzionali,</w:t>
            </w:r>
            <w:r>
              <w:rPr>
                <w:b/>
                <w:spacing w:val="-22"/>
                <w:sz w:val="17"/>
              </w:rPr>
              <w:t xml:space="preserve"> </w:t>
            </w:r>
            <w:r>
              <w:rPr>
                <w:b/>
                <w:sz w:val="17"/>
              </w:rPr>
              <w:t>culturali</w:t>
            </w:r>
            <w:r>
              <w:rPr>
                <w:b/>
                <w:spacing w:val="-21"/>
                <w:sz w:val="17"/>
              </w:rPr>
              <w:t xml:space="preserve"> </w:t>
            </w:r>
            <w:r>
              <w:rPr>
                <w:b/>
                <w:sz w:val="17"/>
              </w:rPr>
              <w:t>e</w:t>
            </w:r>
            <w:r>
              <w:rPr>
                <w:b/>
                <w:spacing w:val="-21"/>
                <w:sz w:val="17"/>
              </w:rPr>
              <w:t xml:space="preserve"> </w:t>
            </w:r>
            <w:r>
              <w:rPr>
                <w:b/>
                <w:sz w:val="17"/>
              </w:rPr>
              <w:t>la</w:t>
            </w:r>
            <w:r>
              <w:rPr>
                <w:b/>
                <w:spacing w:val="-22"/>
                <w:sz w:val="17"/>
              </w:rPr>
              <w:t xml:space="preserve"> </w:t>
            </w:r>
            <w:r>
              <w:rPr>
                <w:b/>
                <w:sz w:val="17"/>
              </w:rPr>
              <w:t>loro</w:t>
            </w:r>
            <w:r>
              <w:rPr>
                <w:b/>
                <w:spacing w:val="-18"/>
                <w:sz w:val="17"/>
              </w:rPr>
              <w:t xml:space="preserve"> </w:t>
            </w:r>
            <w:r>
              <w:rPr>
                <w:b/>
                <w:sz w:val="17"/>
              </w:rPr>
              <w:t>dimensione</w:t>
            </w:r>
            <w:r>
              <w:rPr>
                <w:b/>
                <w:spacing w:val="-21"/>
                <w:sz w:val="17"/>
              </w:rPr>
              <w:t xml:space="preserve"> </w:t>
            </w:r>
            <w:r>
              <w:rPr>
                <w:b/>
                <w:sz w:val="17"/>
              </w:rPr>
              <w:t>locale/globale</w:t>
            </w:r>
          </w:p>
          <w:p w:rsidR="00D30D48" w:rsidRDefault="00D30D48">
            <w:pPr>
              <w:pStyle w:val="TableParagraph"/>
              <w:spacing w:before="10"/>
              <w:rPr>
                <w:sz w:val="16"/>
              </w:rPr>
            </w:pPr>
          </w:p>
          <w:p w:rsidR="00D30D48" w:rsidRDefault="002634FC">
            <w:pPr>
              <w:pStyle w:val="TableParagraph"/>
              <w:numPr>
                <w:ilvl w:val="0"/>
                <w:numId w:val="16"/>
              </w:numPr>
              <w:tabs>
                <w:tab w:val="left" w:pos="210"/>
              </w:tabs>
              <w:ind w:right="163" w:firstLine="0"/>
              <w:rPr>
                <w:b/>
                <w:sz w:val="17"/>
              </w:rPr>
            </w:pPr>
            <w:r>
              <w:rPr>
                <w:b/>
                <w:sz w:val="17"/>
              </w:rPr>
              <w:t xml:space="preserve">Riconoscere gli aspetti geografici, ecologici, territoriali </w:t>
            </w:r>
            <w:r>
              <w:rPr>
                <w:b/>
                <w:w w:val="95"/>
                <w:sz w:val="17"/>
              </w:rPr>
              <w:t>dell’ambiente</w:t>
            </w:r>
            <w:r>
              <w:rPr>
                <w:b/>
                <w:spacing w:val="-18"/>
                <w:w w:val="95"/>
                <w:sz w:val="17"/>
              </w:rPr>
              <w:t xml:space="preserve"> </w:t>
            </w:r>
            <w:r>
              <w:rPr>
                <w:b/>
                <w:w w:val="95"/>
                <w:sz w:val="17"/>
              </w:rPr>
              <w:t>naturale</w:t>
            </w:r>
            <w:r>
              <w:rPr>
                <w:b/>
                <w:spacing w:val="-21"/>
                <w:w w:val="95"/>
                <w:sz w:val="17"/>
              </w:rPr>
              <w:t xml:space="preserve"> </w:t>
            </w:r>
            <w:r>
              <w:rPr>
                <w:b/>
                <w:w w:val="95"/>
                <w:sz w:val="17"/>
              </w:rPr>
              <w:t>e</w:t>
            </w:r>
            <w:r>
              <w:rPr>
                <w:b/>
                <w:spacing w:val="-21"/>
                <w:w w:val="95"/>
                <w:sz w:val="17"/>
              </w:rPr>
              <w:t xml:space="preserve"> </w:t>
            </w:r>
            <w:r>
              <w:rPr>
                <w:b/>
                <w:w w:val="95"/>
                <w:sz w:val="17"/>
              </w:rPr>
              <w:t>antropico,</w:t>
            </w:r>
            <w:r>
              <w:rPr>
                <w:b/>
                <w:spacing w:val="-22"/>
                <w:w w:val="95"/>
                <w:sz w:val="17"/>
              </w:rPr>
              <w:t xml:space="preserve"> </w:t>
            </w:r>
            <w:r>
              <w:rPr>
                <w:b/>
                <w:w w:val="95"/>
                <w:sz w:val="17"/>
              </w:rPr>
              <w:t>le</w:t>
            </w:r>
            <w:r>
              <w:rPr>
                <w:b/>
                <w:spacing w:val="-20"/>
                <w:w w:val="95"/>
                <w:sz w:val="17"/>
              </w:rPr>
              <w:t xml:space="preserve"> </w:t>
            </w:r>
            <w:r>
              <w:rPr>
                <w:b/>
                <w:w w:val="95"/>
                <w:sz w:val="17"/>
              </w:rPr>
              <w:t>connessioni</w:t>
            </w:r>
            <w:r>
              <w:rPr>
                <w:b/>
                <w:spacing w:val="-20"/>
                <w:w w:val="95"/>
                <w:sz w:val="17"/>
              </w:rPr>
              <w:t xml:space="preserve"> </w:t>
            </w:r>
            <w:r>
              <w:rPr>
                <w:b/>
                <w:w w:val="95"/>
                <w:sz w:val="17"/>
              </w:rPr>
              <w:t>con</w:t>
            </w:r>
            <w:r>
              <w:rPr>
                <w:b/>
                <w:spacing w:val="-21"/>
                <w:w w:val="95"/>
                <w:sz w:val="17"/>
              </w:rPr>
              <w:t xml:space="preserve"> </w:t>
            </w:r>
            <w:r>
              <w:rPr>
                <w:b/>
                <w:w w:val="95"/>
                <w:sz w:val="17"/>
              </w:rPr>
              <w:t>le</w:t>
            </w:r>
            <w:r>
              <w:rPr>
                <w:b/>
                <w:spacing w:val="-21"/>
                <w:w w:val="95"/>
                <w:sz w:val="17"/>
              </w:rPr>
              <w:t xml:space="preserve"> </w:t>
            </w:r>
            <w:r>
              <w:rPr>
                <w:b/>
                <w:w w:val="95"/>
                <w:sz w:val="17"/>
              </w:rPr>
              <w:t xml:space="preserve">strutture demografiche, economiche, sociali, culturali e le trasformazioni </w:t>
            </w:r>
            <w:r>
              <w:rPr>
                <w:b/>
                <w:sz w:val="17"/>
              </w:rPr>
              <w:t>intervenute nel corso del</w:t>
            </w:r>
            <w:r>
              <w:rPr>
                <w:b/>
                <w:spacing w:val="-17"/>
                <w:sz w:val="17"/>
              </w:rPr>
              <w:t xml:space="preserve"> </w:t>
            </w:r>
            <w:r>
              <w:rPr>
                <w:b/>
                <w:sz w:val="17"/>
              </w:rPr>
              <w:t>tempo</w:t>
            </w:r>
          </w:p>
          <w:p w:rsidR="00D30D48" w:rsidRDefault="00D30D48">
            <w:pPr>
              <w:pStyle w:val="TableParagraph"/>
              <w:rPr>
                <w:sz w:val="18"/>
              </w:rPr>
            </w:pPr>
          </w:p>
          <w:p w:rsidR="00D30D48" w:rsidRDefault="00D30D48">
            <w:pPr>
              <w:pStyle w:val="TableParagraph"/>
              <w:spacing w:before="10"/>
              <w:rPr>
                <w:sz w:val="15"/>
              </w:rPr>
            </w:pPr>
          </w:p>
          <w:p w:rsidR="00D30D48" w:rsidRDefault="002634FC">
            <w:pPr>
              <w:pStyle w:val="TableParagraph"/>
              <w:numPr>
                <w:ilvl w:val="0"/>
                <w:numId w:val="16"/>
              </w:numPr>
              <w:tabs>
                <w:tab w:val="left" w:pos="210"/>
              </w:tabs>
              <w:spacing w:before="1"/>
              <w:ind w:right="523" w:firstLine="0"/>
              <w:jc w:val="both"/>
              <w:rPr>
                <w:b/>
                <w:sz w:val="17"/>
              </w:rPr>
            </w:pPr>
            <w:r>
              <w:rPr>
                <w:b/>
                <w:w w:val="95"/>
                <w:sz w:val="17"/>
              </w:rPr>
              <w:t>Correlare</w:t>
            </w:r>
            <w:r>
              <w:rPr>
                <w:b/>
                <w:spacing w:val="-22"/>
                <w:w w:val="95"/>
                <w:sz w:val="17"/>
              </w:rPr>
              <w:t xml:space="preserve"> </w:t>
            </w:r>
            <w:r>
              <w:rPr>
                <w:b/>
                <w:w w:val="95"/>
                <w:sz w:val="17"/>
              </w:rPr>
              <w:t>la</w:t>
            </w:r>
            <w:r>
              <w:rPr>
                <w:b/>
                <w:spacing w:val="-20"/>
                <w:w w:val="95"/>
                <w:sz w:val="17"/>
              </w:rPr>
              <w:t xml:space="preserve"> </w:t>
            </w:r>
            <w:r>
              <w:rPr>
                <w:b/>
                <w:w w:val="95"/>
                <w:sz w:val="17"/>
              </w:rPr>
              <w:t>conoscenza</w:t>
            </w:r>
            <w:r>
              <w:rPr>
                <w:b/>
                <w:spacing w:val="-19"/>
                <w:w w:val="95"/>
                <w:sz w:val="17"/>
              </w:rPr>
              <w:t xml:space="preserve"> </w:t>
            </w:r>
            <w:r>
              <w:rPr>
                <w:b/>
                <w:w w:val="95"/>
                <w:sz w:val="17"/>
              </w:rPr>
              <w:t>storica</w:t>
            </w:r>
            <w:r>
              <w:rPr>
                <w:b/>
                <w:spacing w:val="-20"/>
                <w:w w:val="95"/>
                <w:sz w:val="17"/>
              </w:rPr>
              <w:t xml:space="preserve"> </w:t>
            </w:r>
            <w:r>
              <w:rPr>
                <w:b/>
                <w:w w:val="95"/>
                <w:sz w:val="17"/>
              </w:rPr>
              <w:t>generale</w:t>
            </w:r>
            <w:r>
              <w:rPr>
                <w:b/>
                <w:spacing w:val="-21"/>
                <w:w w:val="95"/>
                <w:sz w:val="17"/>
              </w:rPr>
              <w:t xml:space="preserve"> </w:t>
            </w:r>
            <w:r>
              <w:rPr>
                <w:b/>
                <w:w w:val="95"/>
                <w:sz w:val="17"/>
              </w:rPr>
              <w:t>agli</w:t>
            </w:r>
            <w:r>
              <w:rPr>
                <w:b/>
                <w:spacing w:val="-21"/>
                <w:w w:val="95"/>
                <w:sz w:val="17"/>
              </w:rPr>
              <w:t xml:space="preserve"> </w:t>
            </w:r>
            <w:r>
              <w:rPr>
                <w:b/>
                <w:w w:val="95"/>
                <w:sz w:val="17"/>
              </w:rPr>
              <w:t>sviluppi</w:t>
            </w:r>
            <w:r>
              <w:rPr>
                <w:b/>
                <w:spacing w:val="-19"/>
                <w:w w:val="95"/>
                <w:sz w:val="17"/>
              </w:rPr>
              <w:t xml:space="preserve"> </w:t>
            </w:r>
            <w:r>
              <w:rPr>
                <w:b/>
                <w:w w:val="95"/>
                <w:sz w:val="17"/>
              </w:rPr>
              <w:t>delle scienze,</w:t>
            </w:r>
            <w:r>
              <w:rPr>
                <w:b/>
                <w:spacing w:val="-19"/>
                <w:w w:val="95"/>
                <w:sz w:val="17"/>
              </w:rPr>
              <w:t xml:space="preserve"> </w:t>
            </w:r>
            <w:r>
              <w:rPr>
                <w:b/>
                <w:w w:val="95"/>
                <w:sz w:val="17"/>
              </w:rPr>
              <w:t>delle</w:t>
            </w:r>
            <w:r>
              <w:rPr>
                <w:b/>
                <w:spacing w:val="-20"/>
                <w:w w:val="95"/>
                <w:sz w:val="17"/>
              </w:rPr>
              <w:t xml:space="preserve"> </w:t>
            </w:r>
            <w:r>
              <w:rPr>
                <w:b/>
                <w:w w:val="95"/>
                <w:sz w:val="17"/>
              </w:rPr>
              <w:t>tecnologie</w:t>
            </w:r>
            <w:r>
              <w:rPr>
                <w:b/>
                <w:spacing w:val="-20"/>
                <w:w w:val="95"/>
                <w:sz w:val="17"/>
              </w:rPr>
              <w:t xml:space="preserve"> </w:t>
            </w:r>
            <w:r>
              <w:rPr>
                <w:b/>
                <w:w w:val="95"/>
                <w:sz w:val="17"/>
              </w:rPr>
              <w:t>e</w:t>
            </w:r>
            <w:r>
              <w:rPr>
                <w:b/>
                <w:spacing w:val="-18"/>
                <w:w w:val="95"/>
                <w:sz w:val="17"/>
              </w:rPr>
              <w:t xml:space="preserve"> </w:t>
            </w:r>
            <w:r>
              <w:rPr>
                <w:b/>
                <w:w w:val="95"/>
                <w:sz w:val="17"/>
              </w:rPr>
              <w:t>delle</w:t>
            </w:r>
            <w:r>
              <w:rPr>
                <w:b/>
                <w:spacing w:val="-20"/>
                <w:w w:val="95"/>
                <w:sz w:val="17"/>
              </w:rPr>
              <w:t xml:space="preserve"> </w:t>
            </w:r>
            <w:r>
              <w:rPr>
                <w:b/>
                <w:w w:val="95"/>
                <w:sz w:val="17"/>
              </w:rPr>
              <w:t>tecniche</w:t>
            </w:r>
            <w:r>
              <w:rPr>
                <w:b/>
                <w:spacing w:val="-18"/>
                <w:w w:val="95"/>
                <w:sz w:val="17"/>
              </w:rPr>
              <w:t xml:space="preserve"> </w:t>
            </w:r>
            <w:r>
              <w:rPr>
                <w:b/>
                <w:w w:val="95"/>
                <w:sz w:val="17"/>
              </w:rPr>
              <w:t>negli</w:t>
            </w:r>
            <w:r>
              <w:rPr>
                <w:b/>
                <w:spacing w:val="-19"/>
                <w:w w:val="95"/>
                <w:sz w:val="17"/>
              </w:rPr>
              <w:t xml:space="preserve"> </w:t>
            </w:r>
            <w:r>
              <w:rPr>
                <w:b/>
                <w:w w:val="95"/>
                <w:sz w:val="17"/>
              </w:rPr>
              <w:t>specifici</w:t>
            </w:r>
            <w:r>
              <w:rPr>
                <w:b/>
                <w:spacing w:val="-19"/>
                <w:w w:val="95"/>
                <w:sz w:val="17"/>
              </w:rPr>
              <w:t xml:space="preserve"> </w:t>
            </w:r>
            <w:r>
              <w:rPr>
                <w:b/>
                <w:w w:val="95"/>
                <w:sz w:val="17"/>
              </w:rPr>
              <w:t xml:space="preserve">campi </w:t>
            </w:r>
            <w:r>
              <w:rPr>
                <w:b/>
                <w:sz w:val="17"/>
              </w:rPr>
              <w:t>professionali di</w:t>
            </w:r>
            <w:r>
              <w:rPr>
                <w:b/>
                <w:spacing w:val="-10"/>
                <w:sz w:val="17"/>
              </w:rPr>
              <w:t xml:space="preserve"> </w:t>
            </w:r>
            <w:r>
              <w:rPr>
                <w:b/>
                <w:sz w:val="17"/>
              </w:rPr>
              <w:t>rife</w:t>
            </w:r>
            <w:r>
              <w:rPr>
                <w:b/>
                <w:sz w:val="17"/>
              </w:rPr>
              <w:t>rimento</w:t>
            </w:r>
          </w:p>
          <w:p w:rsidR="00D30D48" w:rsidRDefault="00D30D48">
            <w:pPr>
              <w:pStyle w:val="TableParagraph"/>
              <w:rPr>
                <w:sz w:val="18"/>
              </w:rPr>
            </w:pPr>
          </w:p>
          <w:p w:rsidR="00D30D48" w:rsidRDefault="00D30D48">
            <w:pPr>
              <w:pStyle w:val="TableParagraph"/>
              <w:spacing w:before="2"/>
              <w:rPr>
                <w:sz w:val="16"/>
              </w:rPr>
            </w:pPr>
          </w:p>
          <w:p w:rsidR="00D30D48" w:rsidRDefault="002634FC">
            <w:pPr>
              <w:pStyle w:val="TableParagraph"/>
              <w:numPr>
                <w:ilvl w:val="0"/>
                <w:numId w:val="16"/>
              </w:numPr>
              <w:tabs>
                <w:tab w:val="left" w:pos="200"/>
              </w:tabs>
              <w:ind w:right="120" w:firstLine="0"/>
              <w:rPr>
                <w:b/>
                <w:sz w:val="17"/>
              </w:rPr>
            </w:pPr>
            <w:r>
              <w:rPr>
                <w:b/>
                <w:sz w:val="17"/>
              </w:rPr>
              <w:t xml:space="preserve">Agire </w:t>
            </w:r>
            <w:r>
              <w:rPr>
                <w:b/>
                <w:spacing w:val="2"/>
                <w:sz w:val="17"/>
              </w:rPr>
              <w:t xml:space="preserve">in </w:t>
            </w:r>
            <w:r>
              <w:rPr>
                <w:b/>
                <w:sz w:val="17"/>
              </w:rPr>
              <w:t>riferimento a un sistema di valori, coerenti con i principi</w:t>
            </w:r>
            <w:r>
              <w:rPr>
                <w:b/>
                <w:spacing w:val="-21"/>
                <w:sz w:val="17"/>
              </w:rPr>
              <w:t xml:space="preserve"> </w:t>
            </w:r>
            <w:r>
              <w:rPr>
                <w:b/>
                <w:sz w:val="17"/>
              </w:rPr>
              <w:t>della</w:t>
            </w:r>
            <w:r>
              <w:rPr>
                <w:b/>
                <w:spacing w:val="-20"/>
                <w:sz w:val="17"/>
              </w:rPr>
              <w:t xml:space="preserve"> </w:t>
            </w:r>
            <w:r>
              <w:rPr>
                <w:b/>
                <w:sz w:val="17"/>
              </w:rPr>
              <w:t>Costituzione,</w:t>
            </w:r>
            <w:r>
              <w:rPr>
                <w:b/>
                <w:spacing w:val="-23"/>
                <w:sz w:val="17"/>
              </w:rPr>
              <w:t xml:space="preserve"> </w:t>
            </w:r>
            <w:r>
              <w:rPr>
                <w:b/>
                <w:spacing w:val="2"/>
                <w:sz w:val="17"/>
              </w:rPr>
              <w:t>in</w:t>
            </w:r>
            <w:r>
              <w:rPr>
                <w:b/>
                <w:spacing w:val="-21"/>
                <w:sz w:val="17"/>
              </w:rPr>
              <w:t xml:space="preserve"> </w:t>
            </w:r>
            <w:r>
              <w:rPr>
                <w:b/>
                <w:sz w:val="17"/>
              </w:rPr>
              <w:t>base</w:t>
            </w:r>
            <w:r>
              <w:rPr>
                <w:b/>
                <w:spacing w:val="-23"/>
                <w:sz w:val="17"/>
              </w:rPr>
              <w:t xml:space="preserve"> </w:t>
            </w:r>
            <w:r>
              <w:rPr>
                <w:b/>
                <w:sz w:val="17"/>
              </w:rPr>
              <w:t>ai</w:t>
            </w:r>
            <w:r>
              <w:rPr>
                <w:b/>
                <w:spacing w:val="-20"/>
                <w:sz w:val="17"/>
              </w:rPr>
              <w:t xml:space="preserve"> </w:t>
            </w:r>
            <w:r>
              <w:rPr>
                <w:b/>
                <w:sz w:val="17"/>
              </w:rPr>
              <w:t>quali</w:t>
            </w:r>
            <w:r>
              <w:rPr>
                <w:b/>
                <w:spacing w:val="-22"/>
                <w:sz w:val="17"/>
              </w:rPr>
              <w:t xml:space="preserve"> </w:t>
            </w:r>
            <w:r>
              <w:rPr>
                <w:b/>
                <w:sz w:val="17"/>
              </w:rPr>
              <w:t>essere</w:t>
            </w:r>
            <w:r>
              <w:rPr>
                <w:b/>
                <w:spacing w:val="-23"/>
                <w:sz w:val="17"/>
              </w:rPr>
              <w:t xml:space="preserve"> </w:t>
            </w:r>
            <w:r>
              <w:rPr>
                <w:b/>
                <w:spacing w:val="2"/>
                <w:sz w:val="17"/>
              </w:rPr>
              <w:t>in</w:t>
            </w:r>
            <w:r>
              <w:rPr>
                <w:b/>
                <w:spacing w:val="-21"/>
                <w:sz w:val="17"/>
              </w:rPr>
              <w:t xml:space="preserve"> </w:t>
            </w:r>
            <w:r>
              <w:rPr>
                <w:b/>
                <w:sz w:val="17"/>
              </w:rPr>
              <w:t>grado</w:t>
            </w:r>
            <w:r>
              <w:rPr>
                <w:b/>
                <w:spacing w:val="-20"/>
                <w:sz w:val="17"/>
              </w:rPr>
              <w:t xml:space="preserve"> </w:t>
            </w:r>
            <w:r>
              <w:rPr>
                <w:b/>
                <w:sz w:val="17"/>
              </w:rPr>
              <w:t xml:space="preserve">di </w:t>
            </w:r>
            <w:r>
              <w:rPr>
                <w:b/>
                <w:w w:val="95"/>
                <w:sz w:val="17"/>
              </w:rPr>
              <w:t>valutare</w:t>
            </w:r>
            <w:r>
              <w:rPr>
                <w:b/>
                <w:spacing w:val="-19"/>
                <w:w w:val="95"/>
                <w:sz w:val="17"/>
              </w:rPr>
              <w:t xml:space="preserve"> </w:t>
            </w:r>
            <w:r>
              <w:rPr>
                <w:b/>
                <w:w w:val="95"/>
                <w:sz w:val="17"/>
              </w:rPr>
              <w:t>fatti</w:t>
            </w:r>
            <w:r>
              <w:rPr>
                <w:b/>
                <w:spacing w:val="-21"/>
                <w:w w:val="95"/>
                <w:sz w:val="17"/>
              </w:rPr>
              <w:t xml:space="preserve"> </w:t>
            </w:r>
            <w:r>
              <w:rPr>
                <w:b/>
                <w:w w:val="95"/>
                <w:sz w:val="17"/>
              </w:rPr>
              <w:t>e</w:t>
            </w:r>
            <w:r>
              <w:rPr>
                <w:b/>
                <w:spacing w:val="-21"/>
                <w:w w:val="95"/>
                <w:sz w:val="17"/>
              </w:rPr>
              <w:t xml:space="preserve"> </w:t>
            </w:r>
            <w:r>
              <w:rPr>
                <w:b/>
                <w:w w:val="95"/>
                <w:sz w:val="17"/>
              </w:rPr>
              <w:t>orientare</w:t>
            </w:r>
            <w:r>
              <w:rPr>
                <w:b/>
                <w:spacing w:val="-22"/>
                <w:w w:val="95"/>
                <w:sz w:val="17"/>
              </w:rPr>
              <w:t xml:space="preserve"> </w:t>
            </w:r>
            <w:r>
              <w:rPr>
                <w:b/>
                <w:w w:val="95"/>
                <w:sz w:val="17"/>
              </w:rPr>
              <w:t>i</w:t>
            </w:r>
            <w:r>
              <w:rPr>
                <w:b/>
                <w:spacing w:val="-20"/>
                <w:w w:val="95"/>
                <w:sz w:val="17"/>
              </w:rPr>
              <w:t xml:space="preserve"> </w:t>
            </w:r>
            <w:r>
              <w:rPr>
                <w:b/>
                <w:w w:val="95"/>
                <w:sz w:val="17"/>
              </w:rPr>
              <w:t>propri</w:t>
            </w:r>
            <w:r>
              <w:rPr>
                <w:b/>
                <w:spacing w:val="-21"/>
                <w:w w:val="95"/>
                <w:sz w:val="17"/>
              </w:rPr>
              <w:t xml:space="preserve"> </w:t>
            </w:r>
            <w:r>
              <w:rPr>
                <w:b/>
                <w:w w:val="95"/>
                <w:sz w:val="17"/>
              </w:rPr>
              <w:t>comportamenti</w:t>
            </w:r>
            <w:r>
              <w:rPr>
                <w:b/>
                <w:spacing w:val="-20"/>
                <w:w w:val="95"/>
                <w:sz w:val="17"/>
              </w:rPr>
              <w:t xml:space="preserve"> </w:t>
            </w:r>
            <w:r>
              <w:rPr>
                <w:b/>
                <w:w w:val="95"/>
                <w:sz w:val="17"/>
              </w:rPr>
              <w:t>personali,</w:t>
            </w:r>
            <w:r>
              <w:rPr>
                <w:b/>
                <w:spacing w:val="-22"/>
                <w:w w:val="95"/>
                <w:sz w:val="17"/>
              </w:rPr>
              <w:t xml:space="preserve"> </w:t>
            </w:r>
            <w:r>
              <w:rPr>
                <w:b/>
                <w:w w:val="95"/>
                <w:sz w:val="17"/>
              </w:rPr>
              <w:t xml:space="preserve">sociali </w:t>
            </w:r>
            <w:r>
              <w:rPr>
                <w:b/>
                <w:sz w:val="17"/>
              </w:rPr>
              <w:t>e</w:t>
            </w:r>
            <w:r>
              <w:rPr>
                <w:b/>
                <w:spacing w:val="-3"/>
                <w:sz w:val="17"/>
              </w:rPr>
              <w:t xml:space="preserve"> </w:t>
            </w:r>
            <w:r>
              <w:rPr>
                <w:b/>
                <w:sz w:val="17"/>
              </w:rPr>
              <w:t>professionali</w:t>
            </w:r>
          </w:p>
          <w:p w:rsidR="00D30D48" w:rsidRDefault="002634FC">
            <w:pPr>
              <w:pStyle w:val="TableParagraph"/>
              <w:numPr>
                <w:ilvl w:val="0"/>
                <w:numId w:val="16"/>
              </w:numPr>
              <w:tabs>
                <w:tab w:val="left" w:pos="210"/>
              </w:tabs>
              <w:spacing w:line="194" w:lineRule="exact"/>
              <w:ind w:left="210"/>
              <w:rPr>
                <w:b/>
                <w:sz w:val="17"/>
              </w:rPr>
            </w:pPr>
            <w:r>
              <w:rPr>
                <w:b/>
                <w:sz w:val="17"/>
              </w:rPr>
              <w:t>Partecipare</w:t>
            </w:r>
            <w:r>
              <w:rPr>
                <w:b/>
                <w:spacing w:val="-14"/>
                <w:sz w:val="17"/>
              </w:rPr>
              <w:t xml:space="preserve"> </w:t>
            </w:r>
            <w:r>
              <w:rPr>
                <w:b/>
                <w:sz w:val="17"/>
              </w:rPr>
              <w:t>alla</w:t>
            </w:r>
            <w:r>
              <w:rPr>
                <w:b/>
                <w:spacing w:val="-15"/>
                <w:sz w:val="17"/>
              </w:rPr>
              <w:t xml:space="preserve"> </w:t>
            </w:r>
            <w:r>
              <w:rPr>
                <w:b/>
                <w:sz w:val="17"/>
              </w:rPr>
              <w:t>vita</w:t>
            </w:r>
            <w:r>
              <w:rPr>
                <w:b/>
                <w:spacing w:val="-15"/>
                <w:sz w:val="17"/>
              </w:rPr>
              <w:t xml:space="preserve"> </w:t>
            </w:r>
            <w:r>
              <w:rPr>
                <w:b/>
                <w:sz w:val="17"/>
              </w:rPr>
              <w:t>civile</w:t>
            </w:r>
            <w:r>
              <w:rPr>
                <w:b/>
                <w:spacing w:val="-19"/>
                <w:sz w:val="17"/>
              </w:rPr>
              <w:t xml:space="preserve"> </w:t>
            </w:r>
            <w:r>
              <w:rPr>
                <w:b/>
                <w:spacing w:val="2"/>
                <w:sz w:val="17"/>
              </w:rPr>
              <w:t>in</w:t>
            </w:r>
            <w:r>
              <w:rPr>
                <w:b/>
                <w:spacing w:val="-17"/>
                <w:sz w:val="17"/>
              </w:rPr>
              <w:t xml:space="preserve"> </w:t>
            </w:r>
            <w:r>
              <w:rPr>
                <w:b/>
                <w:sz w:val="17"/>
              </w:rPr>
              <w:t>modo</w:t>
            </w:r>
            <w:r>
              <w:rPr>
                <w:b/>
                <w:spacing w:val="-15"/>
                <w:sz w:val="17"/>
              </w:rPr>
              <w:t xml:space="preserve"> </w:t>
            </w:r>
            <w:r>
              <w:rPr>
                <w:b/>
                <w:sz w:val="17"/>
              </w:rPr>
              <w:t>attivo</w:t>
            </w:r>
            <w:r>
              <w:rPr>
                <w:b/>
                <w:spacing w:val="-15"/>
                <w:sz w:val="17"/>
              </w:rPr>
              <w:t xml:space="preserve"> </w:t>
            </w:r>
            <w:r>
              <w:rPr>
                <w:b/>
                <w:sz w:val="17"/>
              </w:rPr>
              <w:t>e</w:t>
            </w:r>
            <w:r>
              <w:rPr>
                <w:b/>
                <w:spacing w:val="-16"/>
                <w:sz w:val="17"/>
              </w:rPr>
              <w:t xml:space="preserve"> </w:t>
            </w:r>
            <w:r>
              <w:rPr>
                <w:b/>
                <w:sz w:val="17"/>
              </w:rPr>
              <w:t>responsabile</w:t>
            </w:r>
          </w:p>
          <w:p w:rsidR="00D30D48" w:rsidRDefault="00D30D48">
            <w:pPr>
              <w:pStyle w:val="TableParagraph"/>
              <w:rPr>
                <w:sz w:val="18"/>
              </w:rPr>
            </w:pPr>
          </w:p>
          <w:p w:rsidR="00D30D48" w:rsidRDefault="00D30D48">
            <w:pPr>
              <w:pStyle w:val="TableParagraph"/>
              <w:rPr>
                <w:sz w:val="18"/>
              </w:rPr>
            </w:pPr>
          </w:p>
          <w:p w:rsidR="00D30D48" w:rsidRDefault="00D30D48">
            <w:pPr>
              <w:pStyle w:val="TableParagraph"/>
              <w:spacing w:before="2"/>
              <w:rPr>
                <w:sz w:val="15"/>
              </w:rPr>
            </w:pPr>
          </w:p>
          <w:p w:rsidR="00D30D48" w:rsidRDefault="002634FC">
            <w:pPr>
              <w:pStyle w:val="TableParagraph"/>
              <w:numPr>
                <w:ilvl w:val="0"/>
                <w:numId w:val="16"/>
              </w:numPr>
              <w:tabs>
                <w:tab w:val="left" w:pos="210"/>
              </w:tabs>
              <w:spacing w:line="190" w:lineRule="atLeast"/>
              <w:ind w:right="180" w:firstLine="0"/>
              <w:rPr>
                <w:b/>
                <w:sz w:val="17"/>
              </w:rPr>
            </w:pPr>
            <w:r>
              <w:rPr>
                <w:b/>
                <w:w w:val="95"/>
                <w:sz w:val="17"/>
              </w:rPr>
              <w:t>Utilizzare</w:t>
            </w:r>
            <w:r>
              <w:rPr>
                <w:b/>
                <w:spacing w:val="-22"/>
                <w:w w:val="95"/>
                <w:sz w:val="17"/>
              </w:rPr>
              <w:t xml:space="preserve"> </w:t>
            </w:r>
            <w:r>
              <w:rPr>
                <w:b/>
                <w:w w:val="95"/>
                <w:sz w:val="17"/>
              </w:rPr>
              <w:t>categorie,</w:t>
            </w:r>
            <w:r>
              <w:rPr>
                <w:b/>
                <w:spacing w:val="-23"/>
                <w:w w:val="95"/>
                <w:sz w:val="17"/>
              </w:rPr>
              <w:t xml:space="preserve"> </w:t>
            </w:r>
            <w:r>
              <w:rPr>
                <w:b/>
                <w:w w:val="95"/>
                <w:sz w:val="17"/>
              </w:rPr>
              <w:t>strumenti</w:t>
            </w:r>
            <w:r>
              <w:rPr>
                <w:b/>
                <w:spacing w:val="-20"/>
                <w:w w:val="95"/>
                <w:sz w:val="17"/>
              </w:rPr>
              <w:t xml:space="preserve"> </w:t>
            </w:r>
            <w:r>
              <w:rPr>
                <w:b/>
                <w:w w:val="95"/>
                <w:sz w:val="17"/>
              </w:rPr>
              <w:t>e</w:t>
            </w:r>
            <w:r>
              <w:rPr>
                <w:b/>
                <w:spacing w:val="-21"/>
                <w:w w:val="95"/>
                <w:sz w:val="17"/>
              </w:rPr>
              <w:t xml:space="preserve"> </w:t>
            </w:r>
            <w:r>
              <w:rPr>
                <w:b/>
                <w:w w:val="95"/>
                <w:sz w:val="17"/>
              </w:rPr>
              <w:t>metodi</w:t>
            </w:r>
            <w:r>
              <w:rPr>
                <w:b/>
                <w:spacing w:val="-19"/>
                <w:w w:val="95"/>
                <w:sz w:val="17"/>
              </w:rPr>
              <w:t xml:space="preserve"> </w:t>
            </w:r>
            <w:r>
              <w:rPr>
                <w:b/>
                <w:w w:val="95"/>
                <w:sz w:val="17"/>
              </w:rPr>
              <w:t>della</w:t>
            </w:r>
            <w:r>
              <w:rPr>
                <w:b/>
                <w:spacing w:val="-21"/>
                <w:w w:val="95"/>
                <w:sz w:val="17"/>
              </w:rPr>
              <w:t xml:space="preserve"> </w:t>
            </w:r>
            <w:r>
              <w:rPr>
                <w:b/>
                <w:w w:val="95"/>
                <w:sz w:val="17"/>
              </w:rPr>
              <w:t>ricerca</w:t>
            </w:r>
            <w:r>
              <w:rPr>
                <w:b/>
                <w:spacing w:val="-21"/>
                <w:w w:val="95"/>
                <w:sz w:val="17"/>
              </w:rPr>
              <w:t xml:space="preserve"> </w:t>
            </w:r>
            <w:r>
              <w:rPr>
                <w:b/>
                <w:w w:val="95"/>
                <w:sz w:val="17"/>
              </w:rPr>
              <w:t>storica</w:t>
            </w:r>
            <w:r>
              <w:rPr>
                <w:b/>
                <w:spacing w:val="-20"/>
                <w:w w:val="95"/>
                <w:sz w:val="17"/>
              </w:rPr>
              <w:t xml:space="preserve"> </w:t>
            </w:r>
            <w:r>
              <w:rPr>
                <w:b/>
                <w:w w:val="95"/>
                <w:sz w:val="17"/>
              </w:rPr>
              <w:t xml:space="preserve">per </w:t>
            </w:r>
            <w:r>
              <w:rPr>
                <w:b/>
                <w:sz w:val="17"/>
              </w:rPr>
              <w:t>comprendere</w:t>
            </w:r>
            <w:r>
              <w:rPr>
                <w:b/>
                <w:spacing w:val="-15"/>
                <w:sz w:val="17"/>
              </w:rPr>
              <w:t xml:space="preserve"> </w:t>
            </w:r>
            <w:r>
              <w:rPr>
                <w:b/>
                <w:sz w:val="17"/>
              </w:rPr>
              <w:t>la</w:t>
            </w:r>
            <w:r>
              <w:rPr>
                <w:b/>
                <w:spacing w:val="-13"/>
                <w:sz w:val="17"/>
              </w:rPr>
              <w:t xml:space="preserve"> </w:t>
            </w:r>
            <w:r>
              <w:rPr>
                <w:b/>
                <w:sz w:val="17"/>
              </w:rPr>
              <w:t>realtà</w:t>
            </w:r>
            <w:r>
              <w:rPr>
                <w:b/>
                <w:spacing w:val="-14"/>
                <w:sz w:val="17"/>
              </w:rPr>
              <w:t xml:space="preserve"> </w:t>
            </w:r>
            <w:r>
              <w:rPr>
                <w:b/>
                <w:sz w:val="17"/>
              </w:rPr>
              <w:t>e</w:t>
            </w:r>
            <w:r>
              <w:rPr>
                <w:b/>
                <w:spacing w:val="-14"/>
                <w:sz w:val="17"/>
              </w:rPr>
              <w:t xml:space="preserve"> </w:t>
            </w:r>
            <w:r>
              <w:rPr>
                <w:b/>
                <w:sz w:val="17"/>
              </w:rPr>
              <w:t>operare</w:t>
            </w:r>
            <w:r>
              <w:rPr>
                <w:b/>
                <w:spacing w:val="-15"/>
                <w:sz w:val="17"/>
              </w:rPr>
              <w:t xml:space="preserve"> </w:t>
            </w:r>
            <w:r>
              <w:rPr>
                <w:b/>
                <w:spacing w:val="2"/>
                <w:sz w:val="17"/>
              </w:rPr>
              <w:t>in</w:t>
            </w:r>
            <w:r>
              <w:rPr>
                <w:b/>
                <w:spacing w:val="-17"/>
                <w:sz w:val="17"/>
              </w:rPr>
              <w:t xml:space="preserve"> </w:t>
            </w:r>
            <w:r>
              <w:rPr>
                <w:b/>
                <w:sz w:val="17"/>
              </w:rPr>
              <w:t>campi</w:t>
            </w:r>
            <w:r>
              <w:rPr>
                <w:b/>
                <w:spacing w:val="-14"/>
                <w:sz w:val="17"/>
              </w:rPr>
              <w:t xml:space="preserve"> </w:t>
            </w:r>
            <w:r>
              <w:rPr>
                <w:b/>
                <w:sz w:val="17"/>
              </w:rPr>
              <w:t>applicativi</w:t>
            </w:r>
          </w:p>
        </w:tc>
      </w:tr>
      <w:tr w:rsidR="00D30D48">
        <w:trPr>
          <w:trHeight w:val="773"/>
        </w:trPr>
        <w:tc>
          <w:tcPr>
            <w:tcW w:w="5524" w:type="dxa"/>
          </w:tcPr>
          <w:p w:rsidR="00D30D48" w:rsidRDefault="002634FC">
            <w:pPr>
              <w:pStyle w:val="TableParagraph"/>
              <w:spacing w:before="84"/>
              <w:ind w:left="118"/>
              <w:rPr>
                <w:b/>
                <w:sz w:val="18"/>
              </w:rPr>
            </w:pPr>
            <w:r>
              <w:rPr>
                <w:b/>
                <w:sz w:val="18"/>
              </w:rPr>
              <w:t>La Russia dalla rivoluzione allo stalinismo</w:t>
            </w:r>
          </w:p>
          <w:p w:rsidR="00D30D48" w:rsidRDefault="002634FC">
            <w:pPr>
              <w:pStyle w:val="TableParagraph"/>
              <w:spacing w:before="26"/>
              <w:ind w:left="118" w:right="2933"/>
              <w:rPr>
                <w:sz w:val="17"/>
              </w:rPr>
            </w:pPr>
            <w:r>
              <w:rPr>
                <w:w w:val="95"/>
                <w:sz w:val="17"/>
              </w:rPr>
              <w:t xml:space="preserve">La </w:t>
            </w:r>
            <w:r>
              <w:rPr>
                <w:spacing w:val="-2"/>
                <w:w w:val="95"/>
                <w:sz w:val="17"/>
              </w:rPr>
              <w:t xml:space="preserve">costruzione </w:t>
            </w:r>
            <w:r>
              <w:rPr>
                <w:w w:val="95"/>
                <w:sz w:val="17"/>
              </w:rPr>
              <w:t xml:space="preserve">dell’Unione Sovietica Il </w:t>
            </w:r>
            <w:r>
              <w:rPr>
                <w:spacing w:val="-3"/>
                <w:w w:val="95"/>
                <w:sz w:val="17"/>
              </w:rPr>
              <w:t xml:space="preserve">totalitarismo </w:t>
            </w:r>
            <w:r>
              <w:rPr>
                <w:w w:val="95"/>
                <w:sz w:val="17"/>
              </w:rPr>
              <w:t xml:space="preserve">sovietico: lo </w:t>
            </w:r>
            <w:r>
              <w:rPr>
                <w:spacing w:val="-3"/>
                <w:w w:val="95"/>
                <w:sz w:val="17"/>
              </w:rPr>
              <w:t>stalinismo</w:t>
            </w:r>
          </w:p>
        </w:tc>
        <w:tc>
          <w:tcPr>
            <w:tcW w:w="5524" w:type="dxa"/>
          </w:tcPr>
          <w:p w:rsidR="00D30D48" w:rsidRDefault="002634FC">
            <w:pPr>
              <w:pStyle w:val="TableParagraph"/>
              <w:numPr>
                <w:ilvl w:val="0"/>
                <w:numId w:val="15"/>
              </w:numPr>
              <w:tabs>
                <w:tab w:val="left" w:pos="198"/>
              </w:tabs>
              <w:spacing w:before="8"/>
              <w:rPr>
                <w:sz w:val="17"/>
              </w:rPr>
            </w:pPr>
            <w:r>
              <w:rPr>
                <w:sz w:val="17"/>
              </w:rPr>
              <w:t>La</w:t>
            </w:r>
            <w:r>
              <w:rPr>
                <w:spacing w:val="-7"/>
                <w:sz w:val="17"/>
              </w:rPr>
              <w:t xml:space="preserve"> </w:t>
            </w:r>
            <w:proofErr w:type="gramStart"/>
            <w:r>
              <w:rPr>
                <w:sz w:val="17"/>
              </w:rPr>
              <w:t>rivoluzione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russa</w:t>
            </w:r>
            <w:proofErr w:type="gramEnd"/>
            <w:r>
              <w:rPr>
                <w:spacing w:val="-7"/>
                <w:sz w:val="17"/>
              </w:rPr>
              <w:t xml:space="preserve"> </w:t>
            </w:r>
            <w:r>
              <w:rPr>
                <w:sz w:val="17"/>
              </w:rPr>
              <w:t>e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z w:val="17"/>
              </w:rPr>
              <w:t>l’</w:t>
            </w:r>
            <w:r>
              <w:rPr>
                <w:sz w:val="14"/>
              </w:rPr>
              <w:t>URSS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7"/>
              </w:rPr>
              <w:t>da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z w:val="17"/>
              </w:rPr>
              <w:t>Lenin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>a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Stalin</w:t>
            </w:r>
          </w:p>
          <w:p w:rsidR="00D30D48" w:rsidRDefault="002634FC">
            <w:pPr>
              <w:pStyle w:val="TableParagraph"/>
              <w:numPr>
                <w:ilvl w:val="0"/>
                <w:numId w:val="15"/>
              </w:numPr>
              <w:tabs>
                <w:tab w:val="left" w:pos="198"/>
              </w:tabs>
              <w:spacing w:before="62"/>
              <w:rPr>
                <w:sz w:val="17"/>
              </w:rPr>
            </w:pPr>
            <w:r>
              <w:rPr>
                <w:sz w:val="17"/>
              </w:rPr>
              <w:t>Caratteri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ideologici,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politici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>e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sociali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dello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stalinismo</w:t>
            </w:r>
          </w:p>
          <w:p w:rsidR="00D30D48" w:rsidRDefault="002634FC">
            <w:pPr>
              <w:pStyle w:val="TableParagraph"/>
              <w:numPr>
                <w:ilvl w:val="0"/>
                <w:numId w:val="15"/>
              </w:numPr>
              <w:tabs>
                <w:tab w:val="left" w:pos="201"/>
              </w:tabs>
              <w:spacing w:before="62"/>
              <w:ind w:left="200" w:hanging="86"/>
              <w:rPr>
                <w:sz w:val="17"/>
              </w:rPr>
            </w:pPr>
            <w:r>
              <w:rPr>
                <w:spacing w:val="-3"/>
                <w:sz w:val="17"/>
              </w:rPr>
              <w:t xml:space="preserve">Intellettuali </w:t>
            </w:r>
            <w:r>
              <w:rPr>
                <w:sz w:val="17"/>
              </w:rPr>
              <w:t>e potere nello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stalinismo</w:t>
            </w:r>
          </w:p>
        </w:tc>
        <w:tc>
          <w:tcPr>
            <w:tcW w:w="5521" w:type="dxa"/>
            <w:vMerge/>
            <w:tcBorders>
              <w:top w:val="nil"/>
            </w:tcBorders>
          </w:tcPr>
          <w:p w:rsidR="00D30D48" w:rsidRDefault="00D30D48">
            <w:pPr>
              <w:rPr>
                <w:sz w:val="2"/>
                <w:szCs w:val="2"/>
              </w:rPr>
            </w:pPr>
          </w:p>
        </w:tc>
        <w:tc>
          <w:tcPr>
            <w:tcW w:w="4648" w:type="dxa"/>
            <w:vMerge/>
            <w:tcBorders>
              <w:top w:val="nil"/>
            </w:tcBorders>
          </w:tcPr>
          <w:p w:rsidR="00D30D48" w:rsidRDefault="00D30D48">
            <w:pPr>
              <w:rPr>
                <w:sz w:val="2"/>
                <w:szCs w:val="2"/>
              </w:rPr>
            </w:pPr>
          </w:p>
        </w:tc>
      </w:tr>
      <w:tr w:rsidR="00D30D48">
        <w:trPr>
          <w:trHeight w:val="1183"/>
        </w:trPr>
        <w:tc>
          <w:tcPr>
            <w:tcW w:w="5524" w:type="dxa"/>
          </w:tcPr>
          <w:p w:rsidR="00D30D48" w:rsidRDefault="002634FC">
            <w:pPr>
              <w:pStyle w:val="TableParagraph"/>
              <w:spacing w:before="88"/>
              <w:ind w:left="159"/>
              <w:rPr>
                <w:b/>
                <w:sz w:val="18"/>
              </w:rPr>
            </w:pPr>
            <w:r>
              <w:rPr>
                <w:b/>
                <w:sz w:val="18"/>
              </w:rPr>
              <w:t>Il nazionalsocialismo in Germania</w:t>
            </w:r>
          </w:p>
          <w:p w:rsidR="00D30D48" w:rsidRDefault="002634FC">
            <w:pPr>
              <w:pStyle w:val="TableParagraph"/>
              <w:spacing w:before="25"/>
              <w:ind w:left="118"/>
              <w:rPr>
                <w:sz w:val="17"/>
              </w:rPr>
            </w:pPr>
            <w:r>
              <w:rPr>
                <w:sz w:val="17"/>
              </w:rPr>
              <w:t>L’ascesa al potere di Hitle</w:t>
            </w:r>
          </w:p>
          <w:p w:rsidR="00D30D48" w:rsidRDefault="002634FC">
            <w:pPr>
              <w:pStyle w:val="TableParagraph"/>
              <w:spacing w:before="1"/>
              <w:ind w:left="118"/>
              <w:rPr>
                <w:sz w:val="17"/>
              </w:rPr>
            </w:pPr>
            <w:r>
              <w:rPr>
                <w:sz w:val="17"/>
              </w:rPr>
              <w:t>le analogie tra il fascismo e il nazismo, p. 199</w:t>
            </w:r>
          </w:p>
          <w:p w:rsidR="00D30D48" w:rsidRDefault="002634FC">
            <w:pPr>
              <w:pStyle w:val="TableParagraph"/>
              <w:spacing w:before="1"/>
              <w:ind w:left="118"/>
              <w:rPr>
                <w:sz w:val="17"/>
              </w:rPr>
            </w:pPr>
            <w:r>
              <w:rPr>
                <w:b/>
                <w:sz w:val="17"/>
              </w:rPr>
              <w:t xml:space="preserve">7.2 </w:t>
            </w:r>
            <w:r>
              <w:rPr>
                <w:sz w:val="17"/>
              </w:rPr>
              <w:t>Lo Stato totalitario nazista, pp. 200 ss.</w:t>
            </w:r>
          </w:p>
        </w:tc>
        <w:tc>
          <w:tcPr>
            <w:tcW w:w="5524" w:type="dxa"/>
          </w:tcPr>
          <w:p w:rsidR="00D30D48" w:rsidRDefault="002634FC">
            <w:pPr>
              <w:pStyle w:val="TableParagraph"/>
              <w:numPr>
                <w:ilvl w:val="0"/>
                <w:numId w:val="14"/>
              </w:numPr>
              <w:tabs>
                <w:tab w:val="left" w:pos="198"/>
              </w:tabs>
              <w:spacing w:before="4"/>
              <w:rPr>
                <w:sz w:val="17"/>
              </w:rPr>
            </w:pPr>
            <w:r>
              <w:rPr>
                <w:sz w:val="17"/>
              </w:rPr>
              <w:t>Caratteri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z w:val="17"/>
              </w:rPr>
              <w:t>ideologici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e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politici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del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nazionalsocialismo</w:t>
            </w:r>
          </w:p>
          <w:p w:rsidR="00D30D48" w:rsidRDefault="002634FC">
            <w:pPr>
              <w:pStyle w:val="TableParagraph"/>
              <w:numPr>
                <w:ilvl w:val="0"/>
                <w:numId w:val="14"/>
              </w:numPr>
              <w:tabs>
                <w:tab w:val="left" w:pos="198"/>
              </w:tabs>
              <w:spacing w:before="63"/>
              <w:rPr>
                <w:sz w:val="17"/>
              </w:rPr>
            </w:pPr>
            <w:r>
              <w:rPr>
                <w:sz w:val="17"/>
              </w:rPr>
              <w:t>Società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z w:val="17"/>
              </w:rPr>
              <w:t>e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z w:val="17"/>
              </w:rPr>
              <w:t>cultura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sotto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z w:val="17"/>
              </w:rPr>
              <w:t>il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z w:val="17"/>
              </w:rPr>
              <w:t>regime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z w:val="17"/>
              </w:rPr>
              <w:t>nazista</w:t>
            </w:r>
          </w:p>
        </w:tc>
        <w:tc>
          <w:tcPr>
            <w:tcW w:w="5521" w:type="dxa"/>
            <w:vMerge/>
            <w:tcBorders>
              <w:top w:val="nil"/>
            </w:tcBorders>
          </w:tcPr>
          <w:p w:rsidR="00D30D48" w:rsidRDefault="00D30D48">
            <w:pPr>
              <w:rPr>
                <w:sz w:val="2"/>
                <w:szCs w:val="2"/>
              </w:rPr>
            </w:pPr>
          </w:p>
        </w:tc>
        <w:tc>
          <w:tcPr>
            <w:tcW w:w="4648" w:type="dxa"/>
            <w:vMerge/>
            <w:tcBorders>
              <w:top w:val="nil"/>
            </w:tcBorders>
          </w:tcPr>
          <w:p w:rsidR="00D30D48" w:rsidRDefault="00D30D48">
            <w:pPr>
              <w:rPr>
                <w:sz w:val="2"/>
                <w:szCs w:val="2"/>
              </w:rPr>
            </w:pPr>
          </w:p>
        </w:tc>
      </w:tr>
      <w:tr w:rsidR="00D30D48">
        <w:trPr>
          <w:trHeight w:val="2189"/>
        </w:trPr>
        <w:tc>
          <w:tcPr>
            <w:tcW w:w="5524" w:type="dxa"/>
          </w:tcPr>
          <w:p w:rsidR="00D30D48" w:rsidRDefault="002634FC">
            <w:pPr>
              <w:pStyle w:val="TableParagraph"/>
              <w:spacing w:before="88"/>
              <w:ind w:left="159"/>
              <w:rPr>
                <w:b/>
                <w:sz w:val="18"/>
              </w:rPr>
            </w:pPr>
            <w:r>
              <w:rPr>
                <w:b/>
                <w:sz w:val="18"/>
              </w:rPr>
              <w:t>Il regime fascista (1926-1939)</w:t>
            </w:r>
          </w:p>
          <w:p w:rsidR="00D30D48" w:rsidRDefault="002634FC">
            <w:pPr>
              <w:pStyle w:val="TableParagraph"/>
              <w:spacing w:before="26"/>
              <w:ind w:left="118" w:right="3606"/>
              <w:rPr>
                <w:sz w:val="17"/>
              </w:rPr>
            </w:pPr>
            <w:r>
              <w:rPr>
                <w:spacing w:val="-4"/>
                <w:w w:val="95"/>
                <w:sz w:val="17"/>
              </w:rPr>
              <w:t xml:space="preserve">L’organizzazione </w:t>
            </w:r>
            <w:r>
              <w:rPr>
                <w:w w:val="95"/>
                <w:sz w:val="17"/>
              </w:rPr>
              <w:t>del</w:t>
            </w:r>
            <w:r>
              <w:rPr>
                <w:spacing w:val="-1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regime </w:t>
            </w:r>
            <w:r>
              <w:rPr>
                <w:sz w:val="17"/>
              </w:rPr>
              <w:t>Il Partito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unico.</w:t>
            </w:r>
          </w:p>
          <w:p w:rsidR="00D30D48" w:rsidRDefault="002634FC">
            <w:pPr>
              <w:pStyle w:val="TableParagraph"/>
              <w:ind w:left="118"/>
              <w:rPr>
                <w:sz w:val="17"/>
              </w:rPr>
            </w:pPr>
            <w:r>
              <w:rPr>
                <w:spacing w:val="-3"/>
                <w:sz w:val="17"/>
              </w:rPr>
              <w:t>L’antifascismo.</w:t>
            </w:r>
          </w:p>
          <w:p w:rsidR="00D30D48" w:rsidRDefault="002634FC">
            <w:pPr>
              <w:pStyle w:val="TableParagraph"/>
              <w:spacing w:before="1"/>
              <w:ind w:left="118" w:right="3474"/>
              <w:rPr>
                <w:sz w:val="17"/>
              </w:rPr>
            </w:pPr>
            <w:r>
              <w:rPr>
                <w:w w:val="95"/>
                <w:sz w:val="17"/>
              </w:rPr>
              <w:t xml:space="preserve">La politica culturale e sociale </w:t>
            </w:r>
            <w:r>
              <w:rPr>
                <w:sz w:val="17"/>
              </w:rPr>
              <w:t>La politica economica</w:t>
            </w:r>
          </w:p>
        </w:tc>
        <w:tc>
          <w:tcPr>
            <w:tcW w:w="5524" w:type="dxa"/>
          </w:tcPr>
          <w:p w:rsidR="00D30D48" w:rsidRDefault="002634FC">
            <w:pPr>
              <w:pStyle w:val="TableParagraph"/>
              <w:numPr>
                <w:ilvl w:val="0"/>
                <w:numId w:val="13"/>
              </w:numPr>
              <w:tabs>
                <w:tab w:val="left" w:pos="198"/>
              </w:tabs>
              <w:spacing w:before="4"/>
              <w:rPr>
                <w:sz w:val="17"/>
              </w:rPr>
            </w:pPr>
            <w:r>
              <w:rPr>
                <w:sz w:val="17"/>
              </w:rPr>
              <w:t>Caratteri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ideologici,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politici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>e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sociali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del</w:t>
            </w:r>
            <w:r>
              <w:rPr>
                <w:spacing w:val="-8"/>
                <w:sz w:val="17"/>
              </w:rPr>
              <w:t xml:space="preserve"> </w:t>
            </w:r>
            <w:r>
              <w:rPr>
                <w:sz w:val="17"/>
              </w:rPr>
              <w:t>fascismo</w:t>
            </w:r>
          </w:p>
          <w:p w:rsidR="00D30D48" w:rsidRDefault="002634FC">
            <w:pPr>
              <w:pStyle w:val="TableParagraph"/>
              <w:numPr>
                <w:ilvl w:val="0"/>
                <w:numId w:val="13"/>
              </w:numPr>
              <w:tabs>
                <w:tab w:val="left" w:pos="198"/>
              </w:tabs>
              <w:spacing w:before="63"/>
              <w:rPr>
                <w:sz w:val="17"/>
              </w:rPr>
            </w:pPr>
            <w:r>
              <w:rPr>
                <w:sz w:val="17"/>
              </w:rPr>
              <w:t>Società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z w:val="17"/>
              </w:rPr>
              <w:t>e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z w:val="17"/>
              </w:rPr>
              <w:t>cultura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z w:val="17"/>
              </w:rPr>
              <w:t>sotto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z w:val="17"/>
              </w:rPr>
              <w:t>il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z w:val="17"/>
              </w:rPr>
              <w:t>regime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z w:val="17"/>
              </w:rPr>
              <w:t>fascista</w:t>
            </w:r>
          </w:p>
          <w:p w:rsidR="00D30D48" w:rsidRDefault="002634FC">
            <w:pPr>
              <w:pStyle w:val="TableParagraph"/>
              <w:numPr>
                <w:ilvl w:val="0"/>
                <w:numId w:val="13"/>
              </w:numPr>
              <w:tabs>
                <w:tab w:val="left" w:pos="198"/>
              </w:tabs>
              <w:spacing w:before="58"/>
              <w:rPr>
                <w:sz w:val="17"/>
              </w:rPr>
            </w:pPr>
            <w:r>
              <w:rPr>
                <w:sz w:val="17"/>
              </w:rPr>
              <w:t>Caratteri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z w:val="17"/>
              </w:rPr>
              <w:t>e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z w:val="17"/>
              </w:rPr>
              <w:t>diversi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z w:val="17"/>
              </w:rPr>
              <w:t>volti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z w:val="17"/>
              </w:rPr>
              <w:t>dell’antifascismo</w:t>
            </w:r>
          </w:p>
          <w:p w:rsidR="00D30D48" w:rsidRDefault="002634FC">
            <w:pPr>
              <w:pStyle w:val="TableParagraph"/>
              <w:numPr>
                <w:ilvl w:val="0"/>
                <w:numId w:val="13"/>
              </w:numPr>
              <w:tabs>
                <w:tab w:val="left" w:pos="198"/>
              </w:tabs>
              <w:spacing w:before="63"/>
              <w:rPr>
                <w:sz w:val="17"/>
              </w:rPr>
            </w:pPr>
            <w:r>
              <w:rPr>
                <w:sz w:val="17"/>
              </w:rPr>
              <w:t>Leggi razziali e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antisemitismo</w:t>
            </w:r>
          </w:p>
        </w:tc>
        <w:tc>
          <w:tcPr>
            <w:tcW w:w="5521" w:type="dxa"/>
            <w:vMerge/>
            <w:tcBorders>
              <w:top w:val="nil"/>
            </w:tcBorders>
          </w:tcPr>
          <w:p w:rsidR="00D30D48" w:rsidRDefault="00D30D48">
            <w:pPr>
              <w:rPr>
                <w:sz w:val="2"/>
                <w:szCs w:val="2"/>
              </w:rPr>
            </w:pPr>
          </w:p>
        </w:tc>
        <w:tc>
          <w:tcPr>
            <w:tcW w:w="4648" w:type="dxa"/>
            <w:vMerge/>
            <w:tcBorders>
              <w:top w:val="nil"/>
            </w:tcBorders>
          </w:tcPr>
          <w:p w:rsidR="00D30D48" w:rsidRDefault="00D30D48">
            <w:pPr>
              <w:rPr>
                <w:sz w:val="2"/>
                <w:szCs w:val="2"/>
              </w:rPr>
            </w:pPr>
          </w:p>
        </w:tc>
      </w:tr>
      <w:tr w:rsidR="00D30D48">
        <w:trPr>
          <w:trHeight w:val="282"/>
        </w:trPr>
        <w:tc>
          <w:tcPr>
            <w:tcW w:w="5524" w:type="dxa"/>
          </w:tcPr>
          <w:p w:rsidR="00D30D48" w:rsidRDefault="002634FC">
            <w:pPr>
              <w:pStyle w:val="TableParagraph"/>
              <w:spacing w:before="1" w:line="261" w:lineRule="exact"/>
              <w:ind w:left="118"/>
              <w:rPr>
                <w:sz w:val="24"/>
              </w:rPr>
            </w:pPr>
            <w:r>
              <w:rPr>
                <w:sz w:val="24"/>
              </w:rPr>
              <w:t>Verifiche orali e scritte di vario tipo</w:t>
            </w:r>
          </w:p>
        </w:tc>
        <w:tc>
          <w:tcPr>
            <w:tcW w:w="5524" w:type="dxa"/>
          </w:tcPr>
          <w:p w:rsidR="00D30D48" w:rsidRDefault="00D30D48">
            <w:pPr>
              <w:pStyle w:val="TableParagraph"/>
              <w:rPr>
                <w:sz w:val="16"/>
              </w:rPr>
            </w:pPr>
          </w:p>
        </w:tc>
        <w:tc>
          <w:tcPr>
            <w:tcW w:w="5521" w:type="dxa"/>
          </w:tcPr>
          <w:p w:rsidR="00D30D48" w:rsidRDefault="00D30D48">
            <w:pPr>
              <w:pStyle w:val="TableParagraph"/>
              <w:rPr>
                <w:sz w:val="16"/>
              </w:rPr>
            </w:pPr>
          </w:p>
        </w:tc>
        <w:tc>
          <w:tcPr>
            <w:tcW w:w="4648" w:type="dxa"/>
            <w:tcBorders>
              <w:bottom w:val="nil"/>
              <w:right w:val="nil"/>
            </w:tcBorders>
          </w:tcPr>
          <w:p w:rsidR="00D30D48" w:rsidRDefault="00D30D48">
            <w:pPr>
              <w:pStyle w:val="TableParagraph"/>
              <w:rPr>
                <w:sz w:val="16"/>
              </w:rPr>
            </w:pPr>
          </w:p>
        </w:tc>
      </w:tr>
      <w:tr w:rsidR="00D30D48">
        <w:trPr>
          <w:trHeight w:val="594"/>
        </w:trPr>
        <w:tc>
          <w:tcPr>
            <w:tcW w:w="5524" w:type="dxa"/>
          </w:tcPr>
          <w:p w:rsidR="00D30D48" w:rsidRDefault="002634FC">
            <w:pPr>
              <w:pStyle w:val="TableParagraph"/>
              <w:spacing w:line="320" w:lineRule="exact"/>
              <w:ind w:left="5"/>
              <w:rPr>
                <w:b/>
                <w:sz w:val="24"/>
              </w:rPr>
            </w:pPr>
            <w:r>
              <w:rPr>
                <w:b/>
                <w:sz w:val="28"/>
              </w:rPr>
              <w:t xml:space="preserve">MODULO </w:t>
            </w:r>
            <w:r>
              <w:rPr>
                <w:b/>
                <w:sz w:val="24"/>
              </w:rPr>
              <w:t>4</w:t>
            </w:r>
          </w:p>
          <w:p w:rsidR="00D30D48" w:rsidRDefault="002634FC">
            <w:pPr>
              <w:pStyle w:val="TableParagraph"/>
              <w:spacing w:line="254" w:lineRule="exact"/>
              <w:ind w:left="5"/>
              <w:rPr>
                <w:b/>
                <w:sz w:val="24"/>
              </w:rPr>
            </w:pPr>
            <w:r>
              <w:rPr>
                <w:b/>
                <w:sz w:val="24"/>
              </w:rPr>
              <w:t>LA SECONDA GUERRA MONDIALE</w:t>
            </w:r>
          </w:p>
        </w:tc>
        <w:tc>
          <w:tcPr>
            <w:tcW w:w="15693" w:type="dxa"/>
            <w:gridSpan w:val="3"/>
            <w:tcBorders>
              <w:top w:val="nil"/>
              <w:right w:val="nil"/>
            </w:tcBorders>
          </w:tcPr>
          <w:p w:rsidR="00D30D48" w:rsidRDefault="00D30D48">
            <w:pPr>
              <w:pStyle w:val="TableParagraph"/>
              <w:rPr>
                <w:sz w:val="16"/>
              </w:rPr>
            </w:pPr>
          </w:p>
        </w:tc>
      </w:tr>
      <w:tr w:rsidR="00D30D48">
        <w:trPr>
          <w:trHeight w:val="278"/>
        </w:trPr>
        <w:tc>
          <w:tcPr>
            <w:tcW w:w="5524" w:type="dxa"/>
          </w:tcPr>
          <w:p w:rsidR="00D30D48" w:rsidRDefault="002634FC">
            <w:pPr>
              <w:pStyle w:val="TableParagraph"/>
              <w:spacing w:before="1" w:line="257" w:lineRule="exact"/>
              <w:ind w:right="1963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CONTENUTI</w:t>
            </w:r>
          </w:p>
        </w:tc>
        <w:tc>
          <w:tcPr>
            <w:tcW w:w="5524" w:type="dxa"/>
          </w:tcPr>
          <w:p w:rsidR="00D30D48" w:rsidRDefault="002634FC">
            <w:pPr>
              <w:pStyle w:val="TableParagraph"/>
              <w:spacing w:before="1" w:line="257" w:lineRule="exact"/>
              <w:ind w:right="1914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CONOSCENZE</w:t>
            </w:r>
          </w:p>
        </w:tc>
        <w:tc>
          <w:tcPr>
            <w:tcW w:w="5521" w:type="dxa"/>
          </w:tcPr>
          <w:p w:rsidR="00D30D48" w:rsidRDefault="002634FC">
            <w:pPr>
              <w:pStyle w:val="TableParagraph"/>
              <w:spacing w:before="1" w:line="257" w:lineRule="exact"/>
              <w:ind w:right="1959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ABILITÀ</w:t>
            </w:r>
          </w:p>
        </w:tc>
        <w:tc>
          <w:tcPr>
            <w:tcW w:w="4648" w:type="dxa"/>
          </w:tcPr>
          <w:p w:rsidR="00D30D48" w:rsidRDefault="002634FC">
            <w:pPr>
              <w:pStyle w:val="TableParagraph"/>
              <w:spacing w:before="1" w:line="257" w:lineRule="exact"/>
              <w:ind w:right="1403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COMPETENZE</w:t>
            </w:r>
          </w:p>
        </w:tc>
      </w:tr>
      <w:tr w:rsidR="00D30D48">
        <w:trPr>
          <w:trHeight w:val="1279"/>
        </w:trPr>
        <w:tc>
          <w:tcPr>
            <w:tcW w:w="5524" w:type="dxa"/>
          </w:tcPr>
          <w:p w:rsidR="00D30D48" w:rsidRDefault="002634FC">
            <w:pPr>
              <w:pStyle w:val="TableParagraph"/>
              <w:spacing w:before="88"/>
              <w:ind w:left="159"/>
              <w:rPr>
                <w:b/>
                <w:sz w:val="18"/>
              </w:rPr>
            </w:pPr>
            <w:r>
              <w:rPr>
                <w:b/>
                <w:sz w:val="18"/>
              </w:rPr>
              <w:t>Il mondo alla vigilia della Seconda guerra mondiale</w:t>
            </w:r>
          </w:p>
          <w:p w:rsidR="00D30D48" w:rsidRDefault="002634FC">
            <w:pPr>
              <w:pStyle w:val="TableParagraph"/>
              <w:spacing w:before="26" w:line="194" w:lineRule="exact"/>
              <w:ind w:left="118"/>
              <w:rPr>
                <w:sz w:val="17"/>
              </w:rPr>
            </w:pPr>
            <w:r>
              <w:rPr>
                <w:sz w:val="17"/>
              </w:rPr>
              <w:t>La Guerra di Spagna</w:t>
            </w:r>
          </w:p>
          <w:p w:rsidR="00D30D48" w:rsidRDefault="002634FC">
            <w:pPr>
              <w:pStyle w:val="TableParagraph"/>
              <w:spacing w:line="194" w:lineRule="exact"/>
              <w:ind w:left="118"/>
              <w:rPr>
                <w:sz w:val="17"/>
              </w:rPr>
            </w:pPr>
            <w:r>
              <w:rPr>
                <w:sz w:val="17"/>
              </w:rPr>
              <w:t>La vigilia di una nuova guerra mondiale</w:t>
            </w:r>
          </w:p>
        </w:tc>
        <w:tc>
          <w:tcPr>
            <w:tcW w:w="5524" w:type="dxa"/>
          </w:tcPr>
          <w:p w:rsidR="00D30D48" w:rsidRDefault="002634FC">
            <w:pPr>
              <w:pStyle w:val="TableParagraph"/>
              <w:numPr>
                <w:ilvl w:val="0"/>
                <w:numId w:val="12"/>
              </w:numPr>
              <w:tabs>
                <w:tab w:val="left" w:pos="198"/>
              </w:tabs>
              <w:spacing w:before="4"/>
              <w:rPr>
                <w:sz w:val="17"/>
              </w:rPr>
            </w:pPr>
            <w:r>
              <w:rPr>
                <w:sz w:val="17"/>
              </w:rPr>
              <w:t>Situazione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mondiale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alla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vigilia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della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Seconda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guerra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z w:val="17"/>
              </w:rPr>
              <w:t>mondiale</w:t>
            </w:r>
          </w:p>
          <w:p w:rsidR="00D30D48" w:rsidRDefault="002634FC">
            <w:pPr>
              <w:pStyle w:val="TableParagraph"/>
              <w:numPr>
                <w:ilvl w:val="0"/>
                <w:numId w:val="12"/>
              </w:numPr>
              <w:tabs>
                <w:tab w:val="left" w:pos="198"/>
              </w:tabs>
              <w:spacing w:before="59"/>
              <w:rPr>
                <w:sz w:val="17"/>
              </w:rPr>
            </w:pPr>
            <w:r>
              <w:rPr>
                <w:sz w:val="17"/>
              </w:rPr>
              <w:t>Caratteri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dell’imperialismo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>giapponese</w:t>
            </w:r>
            <w:r>
              <w:rPr>
                <w:spacing w:val="-8"/>
                <w:sz w:val="17"/>
              </w:rPr>
              <w:t xml:space="preserve"> </w:t>
            </w:r>
            <w:r>
              <w:rPr>
                <w:sz w:val="17"/>
              </w:rPr>
              <w:t>in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Asia</w:t>
            </w:r>
          </w:p>
          <w:p w:rsidR="00D30D48" w:rsidRDefault="002634FC">
            <w:pPr>
              <w:pStyle w:val="TableParagraph"/>
              <w:numPr>
                <w:ilvl w:val="0"/>
                <w:numId w:val="12"/>
              </w:numPr>
              <w:tabs>
                <w:tab w:val="left" w:pos="198"/>
              </w:tabs>
              <w:spacing w:before="63"/>
              <w:rPr>
                <w:sz w:val="17"/>
              </w:rPr>
            </w:pPr>
            <w:r>
              <w:rPr>
                <w:sz w:val="17"/>
              </w:rPr>
              <w:t>Costruzione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del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comunismo</w:t>
            </w:r>
            <w:r>
              <w:rPr>
                <w:spacing w:val="-5"/>
                <w:sz w:val="17"/>
              </w:rPr>
              <w:t xml:space="preserve"> </w:t>
            </w:r>
            <w:r>
              <w:rPr>
                <w:sz w:val="17"/>
              </w:rPr>
              <w:t>in</w:t>
            </w:r>
            <w:r>
              <w:rPr>
                <w:spacing w:val="-8"/>
                <w:sz w:val="17"/>
              </w:rPr>
              <w:t xml:space="preserve"> </w:t>
            </w:r>
            <w:r>
              <w:rPr>
                <w:sz w:val="17"/>
              </w:rPr>
              <w:t>Cina</w:t>
            </w:r>
          </w:p>
          <w:p w:rsidR="00D30D48" w:rsidRDefault="002634FC">
            <w:pPr>
              <w:pStyle w:val="TableParagraph"/>
              <w:numPr>
                <w:ilvl w:val="0"/>
                <w:numId w:val="12"/>
              </w:numPr>
              <w:tabs>
                <w:tab w:val="left" w:pos="198"/>
              </w:tabs>
              <w:spacing w:before="59"/>
              <w:rPr>
                <w:sz w:val="17"/>
              </w:rPr>
            </w:pPr>
            <w:r>
              <w:rPr>
                <w:sz w:val="17"/>
              </w:rPr>
              <w:t>Colonialismo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>e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z w:val="17"/>
              </w:rPr>
              <w:t>processi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di</w:t>
            </w:r>
            <w:r>
              <w:rPr>
                <w:spacing w:val="-8"/>
                <w:sz w:val="17"/>
              </w:rPr>
              <w:t xml:space="preserve"> </w:t>
            </w:r>
            <w:r>
              <w:rPr>
                <w:sz w:val="17"/>
              </w:rPr>
              <w:t>indipendenza</w:t>
            </w:r>
          </w:p>
          <w:p w:rsidR="00D30D48" w:rsidRDefault="002634FC">
            <w:pPr>
              <w:pStyle w:val="TableParagraph"/>
              <w:numPr>
                <w:ilvl w:val="0"/>
                <w:numId w:val="12"/>
              </w:numPr>
              <w:tabs>
                <w:tab w:val="left" w:pos="198"/>
              </w:tabs>
              <w:spacing w:before="62"/>
              <w:rPr>
                <w:sz w:val="17"/>
              </w:rPr>
            </w:pPr>
            <w:r>
              <w:rPr>
                <w:sz w:val="17"/>
              </w:rPr>
              <w:t>Caratteri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della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z w:val="17"/>
              </w:rPr>
              <w:t>Guerra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di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>Spagna</w:t>
            </w:r>
          </w:p>
        </w:tc>
        <w:tc>
          <w:tcPr>
            <w:tcW w:w="5521" w:type="dxa"/>
            <w:vMerge w:val="restart"/>
          </w:tcPr>
          <w:p w:rsidR="00D30D48" w:rsidRDefault="002634FC">
            <w:pPr>
              <w:pStyle w:val="TableParagraph"/>
              <w:numPr>
                <w:ilvl w:val="0"/>
                <w:numId w:val="11"/>
              </w:numPr>
              <w:tabs>
                <w:tab w:val="left" w:pos="208"/>
              </w:tabs>
              <w:ind w:right="568" w:firstLine="0"/>
              <w:rPr>
                <w:sz w:val="17"/>
              </w:rPr>
            </w:pPr>
            <w:r>
              <w:rPr>
                <w:w w:val="95"/>
                <w:sz w:val="17"/>
              </w:rPr>
              <w:t>Individuare</w:t>
            </w:r>
            <w:r>
              <w:rPr>
                <w:spacing w:val="-2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i</w:t>
            </w:r>
            <w:r>
              <w:rPr>
                <w:spacing w:val="-2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cambiamenti</w:t>
            </w:r>
            <w:r>
              <w:rPr>
                <w:spacing w:val="-2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culturali,</w:t>
            </w:r>
            <w:r>
              <w:rPr>
                <w:spacing w:val="-28"/>
                <w:w w:val="95"/>
                <w:sz w:val="17"/>
              </w:rPr>
              <w:t xml:space="preserve"> </w:t>
            </w:r>
            <w:proofErr w:type="gramStart"/>
            <w:r>
              <w:rPr>
                <w:w w:val="95"/>
                <w:sz w:val="17"/>
              </w:rPr>
              <w:t>socio-economici</w:t>
            </w:r>
            <w:proofErr w:type="gramEnd"/>
            <w:r>
              <w:rPr>
                <w:spacing w:val="-2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e</w:t>
            </w:r>
            <w:r>
              <w:rPr>
                <w:spacing w:val="-2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politico-istituzionali </w:t>
            </w:r>
            <w:r>
              <w:rPr>
                <w:sz w:val="17"/>
              </w:rPr>
              <w:t>avvenuti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z w:val="17"/>
              </w:rPr>
              <w:t>nel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corso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z w:val="17"/>
              </w:rPr>
              <w:t>della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>Seconda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guerra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>mondiale</w:t>
            </w:r>
          </w:p>
          <w:p w:rsidR="00D30D48" w:rsidRDefault="002634FC">
            <w:pPr>
              <w:pStyle w:val="TableParagraph"/>
              <w:numPr>
                <w:ilvl w:val="0"/>
                <w:numId w:val="11"/>
              </w:numPr>
              <w:tabs>
                <w:tab w:val="left" w:pos="204"/>
              </w:tabs>
              <w:ind w:left="203" w:hanging="90"/>
              <w:rPr>
                <w:sz w:val="17"/>
              </w:rPr>
            </w:pPr>
            <w:r>
              <w:rPr>
                <w:sz w:val="17"/>
              </w:rPr>
              <w:t>Leggere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z w:val="17"/>
              </w:rPr>
              <w:t>e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interpretare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gli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z w:val="17"/>
              </w:rPr>
              <w:t>aspetti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z w:val="17"/>
              </w:rPr>
              <w:t>della</w:t>
            </w:r>
            <w:r>
              <w:rPr>
                <w:spacing w:val="-26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storia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pacing w:val="-2"/>
                <w:sz w:val="17"/>
              </w:rPr>
              <w:t>locale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z w:val="17"/>
              </w:rPr>
              <w:t>in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pacing w:val="-2"/>
                <w:sz w:val="17"/>
              </w:rPr>
              <w:t>relazione</w:t>
            </w:r>
            <w:r>
              <w:rPr>
                <w:spacing w:val="-26"/>
                <w:sz w:val="17"/>
              </w:rPr>
              <w:t xml:space="preserve"> </w:t>
            </w:r>
            <w:r>
              <w:rPr>
                <w:sz w:val="17"/>
              </w:rPr>
              <w:t>alla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pacing w:val="-2"/>
                <w:sz w:val="17"/>
              </w:rPr>
              <w:t>storia</w:t>
            </w:r>
            <w:r>
              <w:rPr>
                <w:spacing w:val="-26"/>
                <w:sz w:val="17"/>
              </w:rPr>
              <w:t xml:space="preserve"> </w:t>
            </w:r>
            <w:r>
              <w:rPr>
                <w:sz w:val="17"/>
              </w:rPr>
              <w:t>generale</w:t>
            </w:r>
          </w:p>
          <w:p w:rsidR="00D30D48" w:rsidRDefault="002634FC">
            <w:pPr>
              <w:pStyle w:val="TableParagraph"/>
              <w:numPr>
                <w:ilvl w:val="0"/>
                <w:numId w:val="11"/>
              </w:numPr>
              <w:tabs>
                <w:tab w:val="left" w:pos="208"/>
              </w:tabs>
              <w:ind w:right="366" w:firstLine="0"/>
              <w:rPr>
                <w:sz w:val="17"/>
              </w:rPr>
            </w:pPr>
            <w:r>
              <w:rPr>
                <w:spacing w:val="-3"/>
                <w:w w:val="95"/>
                <w:sz w:val="17"/>
              </w:rPr>
              <w:t>Operare</w:t>
            </w:r>
            <w:r>
              <w:rPr>
                <w:spacing w:val="-1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confronti</w:t>
            </w:r>
            <w:r>
              <w:rPr>
                <w:spacing w:val="-1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tra</w:t>
            </w:r>
            <w:r>
              <w:rPr>
                <w:spacing w:val="-1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le</w:t>
            </w:r>
            <w:r>
              <w:rPr>
                <w:spacing w:val="-1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diverse</w:t>
            </w:r>
            <w:r>
              <w:rPr>
                <w:spacing w:val="-12"/>
                <w:w w:val="95"/>
                <w:sz w:val="17"/>
              </w:rPr>
              <w:t xml:space="preserve"> </w:t>
            </w:r>
            <w:r>
              <w:rPr>
                <w:spacing w:val="-3"/>
                <w:w w:val="95"/>
                <w:sz w:val="17"/>
              </w:rPr>
              <w:t>aree</w:t>
            </w:r>
            <w:r>
              <w:rPr>
                <w:spacing w:val="-15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del</w:t>
            </w:r>
            <w:r>
              <w:rPr>
                <w:spacing w:val="-1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mondo</w:t>
            </w:r>
            <w:r>
              <w:rPr>
                <w:spacing w:val="-14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coinvolte</w:t>
            </w:r>
            <w:r>
              <w:rPr>
                <w:spacing w:val="-15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nella</w:t>
            </w:r>
            <w:r>
              <w:rPr>
                <w:spacing w:val="-15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Seconda</w:t>
            </w:r>
            <w:r>
              <w:rPr>
                <w:spacing w:val="-1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guerra </w:t>
            </w:r>
            <w:r>
              <w:rPr>
                <w:sz w:val="17"/>
              </w:rPr>
              <w:t>mondiale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>individuando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z w:val="17"/>
              </w:rPr>
              <w:t>punti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di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contatto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z w:val="17"/>
              </w:rPr>
              <w:t>e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differenze</w:t>
            </w:r>
          </w:p>
          <w:p w:rsidR="00D30D48" w:rsidRDefault="002634FC">
            <w:pPr>
              <w:pStyle w:val="TableParagraph"/>
              <w:numPr>
                <w:ilvl w:val="0"/>
                <w:numId w:val="11"/>
              </w:numPr>
              <w:tabs>
                <w:tab w:val="left" w:pos="208"/>
              </w:tabs>
              <w:ind w:right="137" w:firstLine="0"/>
              <w:rPr>
                <w:sz w:val="17"/>
              </w:rPr>
            </w:pPr>
            <w:r>
              <w:rPr>
                <w:w w:val="95"/>
                <w:sz w:val="17"/>
              </w:rPr>
              <w:t>Ricostruire</w:t>
            </w:r>
            <w:r>
              <w:rPr>
                <w:spacing w:val="-1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i</w:t>
            </w:r>
            <w:r>
              <w:rPr>
                <w:spacing w:val="-2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processi</w:t>
            </w:r>
            <w:r>
              <w:rPr>
                <w:spacing w:val="-2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di</w:t>
            </w:r>
            <w:r>
              <w:rPr>
                <w:spacing w:val="-2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trasformazione</w:t>
            </w:r>
            <w:r>
              <w:rPr>
                <w:spacing w:val="-2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delle</w:t>
            </w:r>
            <w:r>
              <w:rPr>
                <w:spacing w:val="-2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strutture</w:t>
            </w:r>
            <w:r>
              <w:rPr>
                <w:spacing w:val="-18"/>
                <w:w w:val="95"/>
                <w:sz w:val="17"/>
              </w:rPr>
              <w:t xml:space="preserve"> </w:t>
            </w:r>
            <w:r>
              <w:rPr>
                <w:spacing w:val="-3"/>
                <w:w w:val="95"/>
                <w:sz w:val="17"/>
              </w:rPr>
              <w:t>della</w:t>
            </w:r>
            <w:r>
              <w:rPr>
                <w:spacing w:val="-2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popolazione</w:t>
            </w:r>
            <w:r>
              <w:rPr>
                <w:spacing w:val="-1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cogliendo </w:t>
            </w:r>
            <w:r>
              <w:rPr>
                <w:sz w:val="17"/>
              </w:rPr>
              <w:t>elementi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z w:val="17"/>
              </w:rPr>
              <w:t>di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z w:val="17"/>
              </w:rPr>
              <w:t>persistenza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z w:val="17"/>
              </w:rPr>
              <w:t>e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discontinuità</w:t>
            </w:r>
          </w:p>
          <w:p w:rsidR="00D30D48" w:rsidRDefault="002634FC">
            <w:pPr>
              <w:pStyle w:val="TableParagraph"/>
              <w:numPr>
                <w:ilvl w:val="0"/>
                <w:numId w:val="11"/>
              </w:numPr>
              <w:tabs>
                <w:tab w:val="left" w:pos="208"/>
              </w:tabs>
              <w:spacing w:before="4" w:line="235" w:lineRule="auto"/>
              <w:ind w:right="401" w:firstLine="0"/>
              <w:rPr>
                <w:sz w:val="17"/>
              </w:rPr>
            </w:pPr>
            <w:r>
              <w:rPr>
                <w:spacing w:val="-2"/>
                <w:w w:val="95"/>
                <w:sz w:val="17"/>
              </w:rPr>
              <w:t>Stabilire</w:t>
            </w:r>
            <w:r>
              <w:rPr>
                <w:spacing w:val="-11"/>
                <w:w w:val="95"/>
                <w:sz w:val="17"/>
              </w:rPr>
              <w:t xml:space="preserve"> </w:t>
            </w:r>
            <w:r>
              <w:rPr>
                <w:spacing w:val="-3"/>
                <w:w w:val="95"/>
                <w:sz w:val="17"/>
              </w:rPr>
              <w:t>relazioni</w:t>
            </w:r>
            <w:r>
              <w:rPr>
                <w:spacing w:val="-14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di</w:t>
            </w:r>
            <w:r>
              <w:rPr>
                <w:spacing w:val="-11"/>
                <w:w w:val="95"/>
                <w:sz w:val="17"/>
              </w:rPr>
              <w:t xml:space="preserve"> </w:t>
            </w:r>
            <w:r>
              <w:rPr>
                <w:spacing w:val="-3"/>
                <w:w w:val="95"/>
                <w:sz w:val="17"/>
              </w:rPr>
              <w:t>causa-effetto</w:t>
            </w:r>
            <w:r>
              <w:rPr>
                <w:spacing w:val="-1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tra</w:t>
            </w:r>
            <w:r>
              <w:rPr>
                <w:spacing w:val="-1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fenomeni</w:t>
            </w:r>
            <w:r>
              <w:rPr>
                <w:spacing w:val="-1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culturali,</w:t>
            </w:r>
            <w:r>
              <w:rPr>
                <w:spacing w:val="-1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economici,</w:t>
            </w:r>
            <w:r>
              <w:rPr>
                <w:spacing w:val="-15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naturali</w:t>
            </w:r>
            <w:r>
              <w:rPr>
                <w:spacing w:val="-14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e </w:t>
            </w:r>
            <w:r>
              <w:rPr>
                <w:spacing w:val="-3"/>
                <w:sz w:val="17"/>
              </w:rPr>
              <w:t>politici</w:t>
            </w:r>
          </w:p>
          <w:p w:rsidR="00D30D48" w:rsidRDefault="002634FC">
            <w:pPr>
              <w:pStyle w:val="TableParagraph"/>
              <w:numPr>
                <w:ilvl w:val="0"/>
                <w:numId w:val="11"/>
              </w:numPr>
              <w:tabs>
                <w:tab w:val="left" w:pos="198"/>
              </w:tabs>
              <w:spacing w:before="2"/>
              <w:ind w:right="262" w:firstLine="0"/>
              <w:rPr>
                <w:sz w:val="17"/>
              </w:rPr>
            </w:pPr>
            <w:r>
              <w:rPr>
                <w:w w:val="95"/>
                <w:sz w:val="17"/>
              </w:rPr>
              <w:t>Analizzare</w:t>
            </w:r>
            <w:r>
              <w:rPr>
                <w:spacing w:val="-1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contesti,</w:t>
            </w:r>
            <w:r>
              <w:rPr>
                <w:spacing w:val="-1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fattori</w:t>
            </w:r>
            <w:r>
              <w:rPr>
                <w:spacing w:val="-1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e</w:t>
            </w:r>
            <w:r>
              <w:rPr>
                <w:spacing w:val="-15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strumenti</w:t>
            </w:r>
            <w:r>
              <w:rPr>
                <w:spacing w:val="-1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che</w:t>
            </w:r>
            <w:r>
              <w:rPr>
                <w:spacing w:val="-1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hanno</w:t>
            </w:r>
            <w:r>
              <w:rPr>
                <w:spacing w:val="-16"/>
                <w:w w:val="95"/>
                <w:sz w:val="17"/>
              </w:rPr>
              <w:t xml:space="preserve"> </w:t>
            </w:r>
            <w:r>
              <w:rPr>
                <w:spacing w:val="-3"/>
                <w:w w:val="95"/>
                <w:sz w:val="17"/>
              </w:rPr>
              <w:t>favorito</w:t>
            </w:r>
            <w:r>
              <w:rPr>
                <w:spacing w:val="-1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le</w:t>
            </w:r>
            <w:r>
              <w:rPr>
                <w:spacing w:val="-1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trasformazioni</w:t>
            </w:r>
            <w:r>
              <w:rPr>
                <w:spacing w:val="-1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delle </w:t>
            </w:r>
            <w:r>
              <w:rPr>
                <w:sz w:val="17"/>
              </w:rPr>
              <w:t>tecniche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militari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z w:val="17"/>
              </w:rPr>
              <w:t>nel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z w:val="17"/>
              </w:rPr>
              <w:t>corso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z w:val="17"/>
              </w:rPr>
              <w:t>della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z w:val="17"/>
              </w:rPr>
              <w:t>Seconda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z w:val="17"/>
              </w:rPr>
              <w:t>guerra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mondiale</w:t>
            </w:r>
          </w:p>
          <w:p w:rsidR="00D30D48" w:rsidRDefault="002634FC">
            <w:pPr>
              <w:pStyle w:val="TableParagraph"/>
              <w:numPr>
                <w:ilvl w:val="0"/>
                <w:numId w:val="11"/>
              </w:numPr>
              <w:tabs>
                <w:tab w:val="left" w:pos="208"/>
              </w:tabs>
              <w:spacing w:before="1"/>
              <w:ind w:left="207" w:hanging="94"/>
              <w:rPr>
                <w:sz w:val="17"/>
              </w:rPr>
            </w:pPr>
            <w:r>
              <w:rPr>
                <w:sz w:val="17"/>
              </w:rPr>
              <w:t>Individuare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le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strette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interconnessioni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tra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guerra,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scienza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e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tecnologia</w:t>
            </w:r>
          </w:p>
          <w:p w:rsidR="00D30D48" w:rsidRDefault="002634FC">
            <w:pPr>
              <w:pStyle w:val="TableParagraph"/>
              <w:numPr>
                <w:ilvl w:val="0"/>
                <w:numId w:val="11"/>
              </w:numPr>
              <w:tabs>
                <w:tab w:val="left" w:pos="208"/>
              </w:tabs>
              <w:ind w:right="397" w:firstLine="0"/>
              <w:rPr>
                <w:sz w:val="17"/>
              </w:rPr>
            </w:pPr>
            <w:r>
              <w:rPr>
                <w:spacing w:val="-3"/>
                <w:w w:val="95"/>
                <w:sz w:val="17"/>
              </w:rPr>
              <w:t>Utilizzare</w:t>
            </w:r>
            <w:r>
              <w:rPr>
                <w:spacing w:val="-14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fonti</w:t>
            </w:r>
            <w:r>
              <w:rPr>
                <w:spacing w:val="-14"/>
                <w:w w:val="95"/>
                <w:sz w:val="17"/>
              </w:rPr>
              <w:t xml:space="preserve"> </w:t>
            </w:r>
            <w:r>
              <w:rPr>
                <w:spacing w:val="-2"/>
                <w:w w:val="95"/>
                <w:sz w:val="17"/>
              </w:rPr>
              <w:t>storiche</w:t>
            </w:r>
            <w:r>
              <w:rPr>
                <w:spacing w:val="-1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di</w:t>
            </w:r>
            <w:r>
              <w:rPr>
                <w:spacing w:val="-1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diversa</w:t>
            </w:r>
            <w:r>
              <w:rPr>
                <w:spacing w:val="-14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tipologia</w:t>
            </w:r>
            <w:r>
              <w:rPr>
                <w:spacing w:val="-1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per</w:t>
            </w:r>
            <w:r>
              <w:rPr>
                <w:spacing w:val="-1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produrre</w:t>
            </w:r>
            <w:r>
              <w:rPr>
                <w:spacing w:val="-14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ricerche</w:t>
            </w:r>
            <w:r>
              <w:rPr>
                <w:spacing w:val="-14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su</w:t>
            </w:r>
            <w:r>
              <w:rPr>
                <w:spacing w:val="-15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tematiche </w:t>
            </w:r>
            <w:r>
              <w:rPr>
                <w:spacing w:val="-2"/>
                <w:sz w:val="17"/>
              </w:rPr>
              <w:t>storiche</w:t>
            </w:r>
          </w:p>
          <w:p w:rsidR="00D30D48" w:rsidRDefault="002634FC">
            <w:pPr>
              <w:pStyle w:val="TableParagraph"/>
              <w:numPr>
                <w:ilvl w:val="0"/>
                <w:numId w:val="11"/>
              </w:numPr>
              <w:tabs>
                <w:tab w:val="left" w:pos="208"/>
              </w:tabs>
              <w:spacing w:before="1" w:line="175" w:lineRule="exact"/>
              <w:ind w:left="207" w:hanging="94"/>
              <w:rPr>
                <w:sz w:val="17"/>
              </w:rPr>
            </w:pPr>
            <w:r>
              <w:rPr>
                <w:spacing w:val="-2"/>
                <w:sz w:val="17"/>
              </w:rPr>
              <w:t>Stabilire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z w:val="17"/>
              </w:rPr>
              <w:t>collegamenti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z w:val="17"/>
              </w:rPr>
              <w:t>tra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storia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z w:val="17"/>
              </w:rPr>
              <w:t>e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diritto</w:t>
            </w:r>
          </w:p>
        </w:tc>
        <w:tc>
          <w:tcPr>
            <w:tcW w:w="4648" w:type="dxa"/>
            <w:vMerge w:val="restart"/>
          </w:tcPr>
          <w:p w:rsidR="00D30D48" w:rsidRDefault="002634FC">
            <w:pPr>
              <w:pStyle w:val="TableParagraph"/>
              <w:numPr>
                <w:ilvl w:val="0"/>
                <w:numId w:val="10"/>
              </w:numPr>
              <w:tabs>
                <w:tab w:val="left" w:pos="210"/>
              </w:tabs>
              <w:ind w:right="260" w:firstLine="0"/>
              <w:rPr>
                <w:b/>
                <w:sz w:val="17"/>
              </w:rPr>
            </w:pPr>
            <w:r>
              <w:rPr>
                <w:b/>
                <w:w w:val="90"/>
                <w:sz w:val="17"/>
              </w:rPr>
              <w:t xml:space="preserve">Riconoscere l’interdipendenza tra fenomeni economici, sociali, </w:t>
            </w:r>
            <w:r>
              <w:rPr>
                <w:b/>
                <w:sz w:val="17"/>
              </w:rPr>
              <w:t>istituzionali,</w:t>
            </w:r>
            <w:r>
              <w:rPr>
                <w:b/>
                <w:spacing w:val="-22"/>
                <w:sz w:val="17"/>
              </w:rPr>
              <w:t xml:space="preserve"> </w:t>
            </w:r>
            <w:r>
              <w:rPr>
                <w:b/>
                <w:sz w:val="17"/>
              </w:rPr>
              <w:t>culturali</w:t>
            </w:r>
            <w:r>
              <w:rPr>
                <w:b/>
                <w:spacing w:val="-21"/>
                <w:sz w:val="17"/>
              </w:rPr>
              <w:t xml:space="preserve"> </w:t>
            </w:r>
            <w:r>
              <w:rPr>
                <w:b/>
                <w:sz w:val="17"/>
              </w:rPr>
              <w:t>e</w:t>
            </w:r>
            <w:r>
              <w:rPr>
                <w:b/>
                <w:spacing w:val="-21"/>
                <w:sz w:val="17"/>
              </w:rPr>
              <w:t xml:space="preserve"> </w:t>
            </w:r>
            <w:r>
              <w:rPr>
                <w:b/>
                <w:sz w:val="17"/>
              </w:rPr>
              <w:t>la</w:t>
            </w:r>
            <w:r>
              <w:rPr>
                <w:b/>
                <w:spacing w:val="-22"/>
                <w:sz w:val="17"/>
              </w:rPr>
              <w:t xml:space="preserve"> </w:t>
            </w:r>
            <w:r>
              <w:rPr>
                <w:b/>
                <w:sz w:val="17"/>
              </w:rPr>
              <w:t>loro</w:t>
            </w:r>
            <w:r>
              <w:rPr>
                <w:b/>
                <w:spacing w:val="-18"/>
                <w:sz w:val="17"/>
              </w:rPr>
              <w:t xml:space="preserve"> </w:t>
            </w:r>
            <w:r>
              <w:rPr>
                <w:b/>
                <w:sz w:val="17"/>
              </w:rPr>
              <w:t>dimensione</w:t>
            </w:r>
            <w:r>
              <w:rPr>
                <w:b/>
                <w:spacing w:val="-21"/>
                <w:sz w:val="17"/>
              </w:rPr>
              <w:t xml:space="preserve"> </w:t>
            </w:r>
            <w:r>
              <w:rPr>
                <w:b/>
                <w:sz w:val="17"/>
              </w:rPr>
              <w:t>locale/globale</w:t>
            </w:r>
          </w:p>
          <w:p w:rsidR="00D30D48" w:rsidRDefault="00D30D48">
            <w:pPr>
              <w:pStyle w:val="TableParagraph"/>
              <w:spacing w:before="11"/>
              <w:rPr>
                <w:sz w:val="16"/>
              </w:rPr>
            </w:pPr>
          </w:p>
          <w:p w:rsidR="00D30D48" w:rsidRDefault="002634FC">
            <w:pPr>
              <w:pStyle w:val="TableParagraph"/>
              <w:ind w:left="117" w:right="155" w:firstLine="41"/>
              <w:rPr>
                <w:b/>
                <w:sz w:val="17"/>
              </w:rPr>
            </w:pPr>
            <w:r>
              <w:rPr>
                <w:b/>
                <w:sz w:val="17"/>
              </w:rPr>
              <w:t xml:space="preserve">Riconoscere gli aspetti geografici, ecologici, territoriali </w:t>
            </w:r>
            <w:r>
              <w:rPr>
                <w:b/>
                <w:w w:val="95"/>
                <w:sz w:val="17"/>
              </w:rPr>
              <w:t>dell’ambiente</w:t>
            </w:r>
            <w:r>
              <w:rPr>
                <w:b/>
                <w:spacing w:val="-18"/>
                <w:w w:val="95"/>
                <w:sz w:val="17"/>
              </w:rPr>
              <w:t xml:space="preserve"> </w:t>
            </w:r>
            <w:r>
              <w:rPr>
                <w:b/>
                <w:w w:val="95"/>
                <w:sz w:val="17"/>
              </w:rPr>
              <w:t>naturale</w:t>
            </w:r>
            <w:r>
              <w:rPr>
                <w:b/>
                <w:spacing w:val="-21"/>
                <w:w w:val="95"/>
                <w:sz w:val="17"/>
              </w:rPr>
              <w:t xml:space="preserve"> </w:t>
            </w:r>
            <w:r>
              <w:rPr>
                <w:b/>
                <w:w w:val="95"/>
                <w:sz w:val="17"/>
              </w:rPr>
              <w:t>e</w:t>
            </w:r>
            <w:r>
              <w:rPr>
                <w:b/>
                <w:spacing w:val="-21"/>
                <w:w w:val="95"/>
                <w:sz w:val="17"/>
              </w:rPr>
              <w:t xml:space="preserve"> </w:t>
            </w:r>
            <w:r>
              <w:rPr>
                <w:b/>
                <w:w w:val="95"/>
                <w:sz w:val="17"/>
              </w:rPr>
              <w:t>antropico,</w:t>
            </w:r>
            <w:r>
              <w:rPr>
                <w:b/>
                <w:spacing w:val="-22"/>
                <w:w w:val="95"/>
                <w:sz w:val="17"/>
              </w:rPr>
              <w:t xml:space="preserve"> </w:t>
            </w:r>
            <w:r>
              <w:rPr>
                <w:b/>
                <w:w w:val="95"/>
                <w:sz w:val="17"/>
              </w:rPr>
              <w:t>le</w:t>
            </w:r>
            <w:r>
              <w:rPr>
                <w:b/>
                <w:spacing w:val="-20"/>
                <w:w w:val="95"/>
                <w:sz w:val="17"/>
              </w:rPr>
              <w:t xml:space="preserve"> </w:t>
            </w:r>
            <w:r>
              <w:rPr>
                <w:b/>
                <w:w w:val="95"/>
                <w:sz w:val="17"/>
              </w:rPr>
              <w:t>connessioni</w:t>
            </w:r>
            <w:r>
              <w:rPr>
                <w:b/>
                <w:spacing w:val="-20"/>
                <w:w w:val="95"/>
                <w:sz w:val="17"/>
              </w:rPr>
              <w:t xml:space="preserve"> </w:t>
            </w:r>
            <w:r>
              <w:rPr>
                <w:b/>
                <w:w w:val="95"/>
                <w:sz w:val="17"/>
              </w:rPr>
              <w:t>con</w:t>
            </w:r>
            <w:r>
              <w:rPr>
                <w:b/>
                <w:spacing w:val="-21"/>
                <w:w w:val="95"/>
                <w:sz w:val="17"/>
              </w:rPr>
              <w:t xml:space="preserve"> </w:t>
            </w:r>
            <w:r>
              <w:rPr>
                <w:b/>
                <w:w w:val="95"/>
                <w:sz w:val="17"/>
              </w:rPr>
              <w:t>le</w:t>
            </w:r>
            <w:r>
              <w:rPr>
                <w:b/>
                <w:spacing w:val="-21"/>
                <w:w w:val="95"/>
                <w:sz w:val="17"/>
              </w:rPr>
              <w:t xml:space="preserve"> </w:t>
            </w:r>
            <w:r>
              <w:rPr>
                <w:b/>
                <w:w w:val="95"/>
                <w:sz w:val="17"/>
              </w:rPr>
              <w:t xml:space="preserve">strutture demografiche, economiche, sociali, culturali e le trasformazioni </w:t>
            </w:r>
            <w:r>
              <w:rPr>
                <w:b/>
                <w:sz w:val="17"/>
              </w:rPr>
              <w:t>intervenute nel corso del</w:t>
            </w:r>
            <w:r>
              <w:rPr>
                <w:b/>
                <w:spacing w:val="-17"/>
                <w:sz w:val="17"/>
              </w:rPr>
              <w:t xml:space="preserve"> </w:t>
            </w:r>
            <w:r>
              <w:rPr>
                <w:b/>
                <w:sz w:val="17"/>
              </w:rPr>
              <w:t>tempo</w:t>
            </w:r>
          </w:p>
          <w:p w:rsidR="00D30D48" w:rsidRDefault="002634FC">
            <w:pPr>
              <w:pStyle w:val="TableParagraph"/>
              <w:numPr>
                <w:ilvl w:val="0"/>
                <w:numId w:val="10"/>
              </w:numPr>
              <w:tabs>
                <w:tab w:val="left" w:pos="210"/>
              </w:tabs>
              <w:spacing w:before="3" w:line="237" w:lineRule="auto"/>
              <w:ind w:right="525" w:firstLine="0"/>
              <w:jc w:val="both"/>
              <w:rPr>
                <w:b/>
                <w:sz w:val="17"/>
              </w:rPr>
            </w:pPr>
            <w:r>
              <w:rPr>
                <w:b/>
                <w:w w:val="95"/>
                <w:sz w:val="17"/>
              </w:rPr>
              <w:t>Correlare</w:t>
            </w:r>
            <w:r>
              <w:rPr>
                <w:b/>
                <w:spacing w:val="-22"/>
                <w:w w:val="95"/>
                <w:sz w:val="17"/>
              </w:rPr>
              <w:t xml:space="preserve"> </w:t>
            </w:r>
            <w:r>
              <w:rPr>
                <w:b/>
                <w:w w:val="95"/>
                <w:sz w:val="17"/>
              </w:rPr>
              <w:t>la</w:t>
            </w:r>
            <w:r>
              <w:rPr>
                <w:b/>
                <w:spacing w:val="-20"/>
                <w:w w:val="95"/>
                <w:sz w:val="17"/>
              </w:rPr>
              <w:t xml:space="preserve"> </w:t>
            </w:r>
            <w:r>
              <w:rPr>
                <w:b/>
                <w:w w:val="95"/>
                <w:sz w:val="17"/>
              </w:rPr>
              <w:t>conoscenza</w:t>
            </w:r>
            <w:r>
              <w:rPr>
                <w:b/>
                <w:spacing w:val="-20"/>
                <w:w w:val="95"/>
                <w:sz w:val="17"/>
              </w:rPr>
              <w:t xml:space="preserve"> </w:t>
            </w:r>
            <w:r>
              <w:rPr>
                <w:b/>
                <w:w w:val="95"/>
                <w:sz w:val="17"/>
              </w:rPr>
              <w:t>storica</w:t>
            </w:r>
            <w:r>
              <w:rPr>
                <w:b/>
                <w:spacing w:val="-20"/>
                <w:w w:val="95"/>
                <w:sz w:val="17"/>
              </w:rPr>
              <w:t xml:space="preserve"> </w:t>
            </w:r>
            <w:r>
              <w:rPr>
                <w:b/>
                <w:w w:val="95"/>
                <w:sz w:val="17"/>
              </w:rPr>
              <w:t>generale</w:t>
            </w:r>
            <w:r>
              <w:rPr>
                <w:b/>
                <w:spacing w:val="-22"/>
                <w:w w:val="95"/>
                <w:sz w:val="17"/>
              </w:rPr>
              <w:t xml:space="preserve"> </w:t>
            </w:r>
            <w:r>
              <w:rPr>
                <w:b/>
                <w:w w:val="95"/>
                <w:sz w:val="17"/>
              </w:rPr>
              <w:t>agli</w:t>
            </w:r>
            <w:r>
              <w:rPr>
                <w:b/>
                <w:spacing w:val="-21"/>
                <w:w w:val="95"/>
                <w:sz w:val="17"/>
              </w:rPr>
              <w:t xml:space="preserve"> </w:t>
            </w:r>
            <w:r>
              <w:rPr>
                <w:b/>
                <w:w w:val="95"/>
                <w:sz w:val="17"/>
              </w:rPr>
              <w:t>sviluppi</w:t>
            </w:r>
            <w:r>
              <w:rPr>
                <w:b/>
                <w:spacing w:val="-19"/>
                <w:w w:val="95"/>
                <w:sz w:val="17"/>
              </w:rPr>
              <w:t xml:space="preserve"> </w:t>
            </w:r>
            <w:r>
              <w:rPr>
                <w:b/>
                <w:w w:val="95"/>
                <w:sz w:val="17"/>
              </w:rPr>
              <w:t>delle scienze,</w:t>
            </w:r>
            <w:r>
              <w:rPr>
                <w:b/>
                <w:spacing w:val="-19"/>
                <w:w w:val="95"/>
                <w:sz w:val="17"/>
              </w:rPr>
              <w:t xml:space="preserve"> </w:t>
            </w:r>
            <w:r>
              <w:rPr>
                <w:b/>
                <w:w w:val="95"/>
                <w:sz w:val="17"/>
              </w:rPr>
              <w:t>delle</w:t>
            </w:r>
            <w:r>
              <w:rPr>
                <w:b/>
                <w:spacing w:val="-20"/>
                <w:w w:val="95"/>
                <w:sz w:val="17"/>
              </w:rPr>
              <w:t xml:space="preserve"> </w:t>
            </w:r>
            <w:r>
              <w:rPr>
                <w:b/>
                <w:w w:val="95"/>
                <w:sz w:val="17"/>
              </w:rPr>
              <w:t>tecnologie</w:t>
            </w:r>
            <w:r>
              <w:rPr>
                <w:b/>
                <w:spacing w:val="-20"/>
                <w:w w:val="95"/>
                <w:sz w:val="17"/>
              </w:rPr>
              <w:t xml:space="preserve"> </w:t>
            </w:r>
            <w:r>
              <w:rPr>
                <w:b/>
                <w:w w:val="95"/>
                <w:sz w:val="17"/>
              </w:rPr>
              <w:t>e</w:t>
            </w:r>
            <w:r>
              <w:rPr>
                <w:b/>
                <w:spacing w:val="-18"/>
                <w:w w:val="95"/>
                <w:sz w:val="17"/>
              </w:rPr>
              <w:t xml:space="preserve"> </w:t>
            </w:r>
            <w:r>
              <w:rPr>
                <w:b/>
                <w:w w:val="95"/>
                <w:sz w:val="17"/>
              </w:rPr>
              <w:t>delle</w:t>
            </w:r>
            <w:r>
              <w:rPr>
                <w:b/>
                <w:spacing w:val="-20"/>
                <w:w w:val="95"/>
                <w:sz w:val="17"/>
              </w:rPr>
              <w:t xml:space="preserve"> </w:t>
            </w:r>
            <w:r>
              <w:rPr>
                <w:b/>
                <w:w w:val="95"/>
                <w:sz w:val="17"/>
              </w:rPr>
              <w:t>tecniche</w:t>
            </w:r>
            <w:r>
              <w:rPr>
                <w:b/>
                <w:spacing w:val="-19"/>
                <w:w w:val="95"/>
                <w:sz w:val="17"/>
              </w:rPr>
              <w:t xml:space="preserve"> </w:t>
            </w:r>
            <w:r>
              <w:rPr>
                <w:b/>
                <w:w w:val="95"/>
                <w:sz w:val="17"/>
              </w:rPr>
              <w:t>negli</w:t>
            </w:r>
            <w:r>
              <w:rPr>
                <w:b/>
                <w:spacing w:val="-19"/>
                <w:w w:val="95"/>
                <w:sz w:val="17"/>
              </w:rPr>
              <w:t xml:space="preserve"> </w:t>
            </w:r>
            <w:r>
              <w:rPr>
                <w:b/>
                <w:w w:val="95"/>
                <w:sz w:val="17"/>
              </w:rPr>
              <w:t>specifici</w:t>
            </w:r>
            <w:r>
              <w:rPr>
                <w:b/>
                <w:spacing w:val="-19"/>
                <w:w w:val="95"/>
                <w:sz w:val="17"/>
              </w:rPr>
              <w:t xml:space="preserve"> </w:t>
            </w:r>
            <w:r>
              <w:rPr>
                <w:b/>
                <w:w w:val="95"/>
                <w:sz w:val="17"/>
              </w:rPr>
              <w:t xml:space="preserve">campi </w:t>
            </w:r>
            <w:r>
              <w:rPr>
                <w:b/>
                <w:sz w:val="17"/>
              </w:rPr>
              <w:t>professionali di</w:t>
            </w:r>
            <w:r>
              <w:rPr>
                <w:b/>
                <w:spacing w:val="-10"/>
                <w:sz w:val="17"/>
              </w:rPr>
              <w:t xml:space="preserve"> </w:t>
            </w:r>
            <w:r>
              <w:rPr>
                <w:b/>
                <w:sz w:val="17"/>
              </w:rPr>
              <w:t>riferimento</w:t>
            </w:r>
          </w:p>
          <w:p w:rsidR="00D30D48" w:rsidRDefault="00D30D48">
            <w:pPr>
              <w:pStyle w:val="TableParagraph"/>
              <w:spacing w:before="2"/>
              <w:rPr>
                <w:sz w:val="17"/>
              </w:rPr>
            </w:pPr>
          </w:p>
          <w:p w:rsidR="00D30D48" w:rsidRDefault="002634FC">
            <w:pPr>
              <w:pStyle w:val="TableParagraph"/>
              <w:ind w:left="117" w:right="228" w:firstLine="41"/>
              <w:rPr>
                <w:b/>
                <w:sz w:val="17"/>
              </w:rPr>
            </w:pPr>
            <w:r>
              <w:rPr>
                <w:b/>
                <w:w w:val="95"/>
                <w:sz w:val="17"/>
              </w:rPr>
              <w:t>Utilizzare</w:t>
            </w:r>
            <w:r>
              <w:rPr>
                <w:b/>
                <w:spacing w:val="-22"/>
                <w:w w:val="95"/>
                <w:sz w:val="17"/>
              </w:rPr>
              <w:t xml:space="preserve"> </w:t>
            </w:r>
            <w:r>
              <w:rPr>
                <w:b/>
                <w:w w:val="95"/>
                <w:sz w:val="17"/>
              </w:rPr>
              <w:t>categorie,</w:t>
            </w:r>
            <w:r>
              <w:rPr>
                <w:b/>
                <w:spacing w:val="-23"/>
                <w:w w:val="95"/>
                <w:sz w:val="17"/>
              </w:rPr>
              <w:t xml:space="preserve"> </w:t>
            </w:r>
            <w:r>
              <w:rPr>
                <w:b/>
                <w:w w:val="95"/>
                <w:sz w:val="17"/>
              </w:rPr>
              <w:t>strumenti</w:t>
            </w:r>
            <w:r>
              <w:rPr>
                <w:b/>
                <w:spacing w:val="-20"/>
                <w:w w:val="95"/>
                <w:sz w:val="17"/>
              </w:rPr>
              <w:t xml:space="preserve"> </w:t>
            </w:r>
            <w:r>
              <w:rPr>
                <w:b/>
                <w:w w:val="95"/>
                <w:sz w:val="17"/>
              </w:rPr>
              <w:t>e</w:t>
            </w:r>
            <w:r>
              <w:rPr>
                <w:b/>
                <w:spacing w:val="-21"/>
                <w:w w:val="95"/>
                <w:sz w:val="17"/>
              </w:rPr>
              <w:t xml:space="preserve"> </w:t>
            </w:r>
            <w:r>
              <w:rPr>
                <w:b/>
                <w:w w:val="95"/>
                <w:sz w:val="17"/>
              </w:rPr>
              <w:t>metodi</w:t>
            </w:r>
            <w:r>
              <w:rPr>
                <w:b/>
                <w:spacing w:val="-20"/>
                <w:w w:val="95"/>
                <w:sz w:val="17"/>
              </w:rPr>
              <w:t xml:space="preserve"> </w:t>
            </w:r>
            <w:r>
              <w:rPr>
                <w:b/>
                <w:w w:val="95"/>
                <w:sz w:val="17"/>
              </w:rPr>
              <w:t>della</w:t>
            </w:r>
            <w:r>
              <w:rPr>
                <w:b/>
                <w:spacing w:val="-21"/>
                <w:w w:val="95"/>
                <w:sz w:val="17"/>
              </w:rPr>
              <w:t xml:space="preserve"> </w:t>
            </w:r>
            <w:r>
              <w:rPr>
                <w:b/>
                <w:w w:val="95"/>
                <w:sz w:val="17"/>
              </w:rPr>
              <w:t>ricerca</w:t>
            </w:r>
            <w:r>
              <w:rPr>
                <w:b/>
                <w:spacing w:val="-21"/>
                <w:w w:val="95"/>
                <w:sz w:val="17"/>
              </w:rPr>
              <w:t xml:space="preserve"> </w:t>
            </w:r>
            <w:r>
              <w:rPr>
                <w:b/>
                <w:w w:val="95"/>
                <w:sz w:val="17"/>
              </w:rPr>
              <w:t>storica</w:t>
            </w:r>
            <w:r>
              <w:rPr>
                <w:b/>
                <w:spacing w:val="-19"/>
                <w:w w:val="95"/>
                <w:sz w:val="17"/>
              </w:rPr>
              <w:t xml:space="preserve"> </w:t>
            </w:r>
            <w:r>
              <w:rPr>
                <w:b/>
                <w:w w:val="95"/>
                <w:sz w:val="17"/>
              </w:rPr>
              <w:t xml:space="preserve">per </w:t>
            </w:r>
            <w:r>
              <w:rPr>
                <w:b/>
                <w:sz w:val="17"/>
              </w:rPr>
              <w:t>comprendere</w:t>
            </w:r>
            <w:r>
              <w:rPr>
                <w:b/>
                <w:spacing w:val="-16"/>
                <w:sz w:val="17"/>
              </w:rPr>
              <w:t xml:space="preserve"> </w:t>
            </w:r>
            <w:r>
              <w:rPr>
                <w:b/>
                <w:sz w:val="17"/>
              </w:rPr>
              <w:t>la</w:t>
            </w:r>
            <w:r>
              <w:rPr>
                <w:b/>
                <w:spacing w:val="-13"/>
                <w:sz w:val="17"/>
              </w:rPr>
              <w:t xml:space="preserve"> </w:t>
            </w:r>
            <w:r>
              <w:rPr>
                <w:b/>
                <w:sz w:val="17"/>
              </w:rPr>
              <w:t>realtà</w:t>
            </w:r>
            <w:r>
              <w:rPr>
                <w:b/>
                <w:spacing w:val="-14"/>
                <w:sz w:val="17"/>
              </w:rPr>
              <w:t xml:space="preserve"> </w:t>
            </w:r>
            <w:r>
              <w:rPr>
                <w:b/>
                <w:sz w:val="17"/>
              </w:rPr>
              <w:t>e</w:t>
            </w:r>
            <w:r>
              <w:rPr>
                <w:b/>
                <w:spacing w:val="-15"/>
                <w:sz w:val="17"/>
              </w:rPr>
              <w:t xml:space="preserve"> </w:t>
            </w:r>
            <w:r>
              <w:rPr>
                <w:b/>
                <w:sz w:val="17"/>
              </w:rPr>
              <w:t>operare</w:t>
            </w:r>
            <w:r>
              <w:rPr>
                <w:b/>
                <w:spacing w:val="-15"/>
                <w:sz w:val="17"/>
              </w:rPr>
              <w:t xml:space="preserve"> </w:t>
            </w:r>
            <w:r>
              <w:rPr>
                <w:b/>
                <w:spacing w:val="2"/>
                <w:sz w:val="17"/>
              </w:rPr>
              <w:t>in</w:t>
            </w:r>
            <w:r>
              <w:rPr>
                <w:b/>
                <w:spacing w:val="-18"/>
                <w:sz w:val="17"/>
              </w:rPr>
              <w:t xml:space="preserve"> </w:t>
            </w:r>
            <w:r>
              <w:rPr>
                <w:b/>
                <w:sz w:val="17"/>
              </w:rPr>
              <w:t>campi</w:t>
            </w:r>
            <w:r>
              <w:rPr>
                <w:b/>
                <w:spacing w:val="-14"/>
                <w:sz w:val="17"/>
              </w:rPr>
              <w:t xml:space="preserve"> </w:t>
            </w:r>
            <w:r>
              <w:rPr>
                <w:b/>
                <w:sz w:val="17"/>
              </w:rPr>
              <w:t>applicativi</w:t>
            </w:r>
          </w:p>
        </w:tc>
      </w:tr>
      <w:tr w:rsidR="00D30D48">
        <w:trPr>
          <w:trHeight w:val="1643"/>
        </w:trPr>
        <w:tc>
          <w:tcPr>
            <w:tcW w:w="5524" w:type="dxa"/>
          </w:tcPr>
          <w:p w:rsidR="00D30D48" w:rsidRDefault="002634FC">
            <w:pPr>
              <w:pStyle w:val="TableParagraph"/>
              <w:spacing w:before="88"/>
              <w:ind w:left="159"/>
              <w:rPr>
                <w:b/>
                <w:sz w:val="18"/>
              </w:rPr>
            </w:pPr>
            <w:r>
              <w:rPr>
                <w:b/>
                <w:sz w:val="18"/>
              </w:rPr>
              <w:t>Una guerra totale</w:t>
            </w:r>
          </w:p>
          <w:p w:rsidR="00D30D48" w:rsidRDefault="002634FC">
            <w:pPr>
              <w:pStyle w:val="TableParagraph"/>
              <w:spacing w:before="26"/>
              <w:ind w:left="118" w:right="3282"/>
              <w:rPr>
                <w:sz w:val="17"/>
              </w:rPr>
            </w:pPr>
            <w:r>
              <w:rPr>
                <w:w w:val="95"/>
                <w:sz w:val="17"/>
              </w:rPr>
              <w:t xml:space="preserve">La travolgente offensiva tedesca </w:t>
            </w:r>
            <w:r>
              <w:rPr>
                <w:sz w:val="17"/>
              </w:rPr>
              <w:t>L’’intervento italiano.</w:t>
            </w:r>
          </w:p>
          <w:p w:rsidR="00D30D48" w:rsidRDefault="002634FC">
            <w:pPr>
              <w:pStyle w:val="TableParagraph"/>
              <w:ind w:left="118"/>
              <w:rPr>
                <w:sz w:val="17"/>
              </w:rPr>
            </w:pPr>
            <w:r>
              <w:rPr>
                <w:sz w:val="17"/>
              </w:rPr>
              <w:t>La guerra totale</w:t>
            </w:r>
          </w:p>
          <w:p w:rsidR="00D30D48" w:rsidRDefault="002634FC">
            <w:pPr>
              <w:pStyle w:val="TableParagraph"/>
              <w:spacing w:before="1"/>
              <w:ind w:left="118" w:right="3819"/>
              <w:rPr>
                <w:sz w:val="17"/>
              </w:rPr>
            </w:pPr>
            <w:r>
              <w:rPr>
                <w:w w:val="95"/>
                <w:sz w:val="17"/>
              </w:rPr>
              <w:t xml:space="preserve">Lo sterminio degli ebrei </w:t>
            </w:r>
            <w:r>
              <w:rPr>
                <w:sz w:val="17"/>
              </w:rPr>
              <w:t>La fine della guerra</w:t>
            </w:r>
          </w:p>
        </w:tc>
        <w:tc>
          <w:tcPr>
            <w:tcW w:w="5524" w:type="dxa"/>
          </w:tcPr>
          <w:p w:rsidR="00D30D48" w:rsidRDefault="002634FC">
            <w:pPr>
              <w:pStyle w:val="TableParagraph"/>
              <w:numPr>
                <w:ilvl w:val="0"/>
                <w:numId w:val="9"/>
              </w:numPr>
              <w:tabs>
                <w:tab w:val="left" w:pos="198"/>
              </w:tabs>
              <w:spacing w:before="4"/>
              <w:rPr>
                <w:sz w:val="17"/>
              </w:rPr>
            </w:pPr>
            <w:r>
              <w:rPr>
                <w:sz w:val="17"/>
              </w:rPr>
              <w:t>Cause,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fasi,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dinamiche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e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strategie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militari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della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Seconda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guerra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mondiale</w:t>
            </w:r>
          </w:p>
          <w:p w:rsidR="00D30D48" w:rsidRDefault="002634FC">
            <w:pPr>
              <w:pStyle w:val="TableParagraph"/>
              <w:numPr>
                <w:ilvl w:val="0"/>
                <w:numId w:val="9"/>
              </w:numPr>
              <w:tabs>
                <w:tab w:val="left" w:pos="198"/>
              </w:tabs>
              <w:spacing w:before="63"/>
              <w:rPr>
                <w:sz w:val="17"/>
              </w:rPr>
            </w:pPr>
            <w:r>
              <w:rPr>
                <w:sz w:val="17"/>
              </w:rPr>
              <w:t xml:space="preserve">Cause e </w:t>
            </w:r>
            <w:r>
              <w:rPr>
                <w:spacing w:val="-3"/>
                <w:sz w:val="17"/>
              </w:rPr>
              <w:t xml:space="preserve">caratteri </w:t>
            </w:r>
            <w:r>
              <w:rPr>
                <w:sz w:val="17"/>
              </w:rPr>
              <w:t>della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Shoah</w:t>
            </w:r>
          </w:p>
          <w:p w:rsidR="00D30D48" w:rsidRDefault="002634FC">
            <w:pPr>
              <w:pStyle w:val="TableParagraph"/>
              <w:numPr>
                <w:ilvl w:val="0"/>
                <w:numId w:val="9"/>
              </w:numPr>
              <w:tabs>
                <w:tab w:val="left" w:pos="198"/>
              </w:tabs>
              <w:spacing w:before="58"/>
              <w:rPr>
                <w:sz w:val="17"/>
              </w:rPr>
            </w:pPr>
            <w:r>
              <w:rPr>
                <w:spacing w:val="-4"/>
                <w:sz w:val="17"/>
              </w:rPr>
              <w:t xml:space="preserve">L’Italia </w:t>
            </w:r>
            <w:r>
              <w:rPr>
                <w:sz w:val="17"/>
              </w:rPr>
              <w:t xml:space="preserve">dal </w:t>
            </w:r>
            <w:r>
              <w:rPr>
                <w:spacing w:val="-3"/>
                <w:sz w:val="17"/>
              </w:rPr>
              <w:t xml:space="preserve">fascismo </w:t>
            </w:r>
            <w:r>
              <w:rPr>
                <w:sz w:val="17"/>
              </w:rPr>
              <w:t>alla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Resistenza</w:t>
            </w:r>
          </w:p>
          <w:p w:rsidR="00D30D48" w:rsidRDefault="002634FC">
            <w:pPr>
              <w:pStyle w:val="TableParagraph"/>
              <w:numPr>
                <w:ilvl w:val="0"/>
                <w:numId w:val="9"/>
              </w:numPr>
              <w:tabs>
                <w:tab w:val="left" w:pos="198"/>
              </w:tabs>
              <w:spacing w:before="63"/>
              <w:rPr>
                <w:sz w:val="17"/>
              </w:rPr>
            </w:pPr>
            <w:r>
              <w:rPr>
                <w:sz w:val="17"/>
              </w:rPr>
              <w:t>Conseguenze della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guerra</w:t>
            </w:r>
          </w:p>
        </w:tc>
        <w:tc>
          <w:tcPr>
            <w:tcW w:w="5521" w:type="dxa"/>
            <w:vMerge/>
            <w:tcBorders>
              <w:top w:val="nil"/>
            </w:tcBorders>
          </w:tcPr>
          <w:p w:rsidR="00D30D48" w:rsidRDefault="00D30D48">
            <w:pPr>
              <w:rPr>
                <w:sz w:val="2"/>
                <w:szCs w:val="2"/>
              </w:rPr>
            </w:pPr>
          </w:p>
        </w:tc>
        <w:tc>
          <w:tcPr>
            <w:tcW w:w="4648" w:type="dxa"/>
            <w:vMerge/>
            <w:tcBorders>
              <w:top w:val="nil"/>
            </w:tcBorders>
          </w:tcPr>
          <w:p w:rsidR="00D30D48" w:rsidRDefault="00D30D48">
            <w:pPr>
              <w:rPr>
                <w:sz w:val="2"/>
                <w:szCs w:val="2"/>
              </w:rPr>
            </w:pPr>
          </w:p>
        </w:tc>
      </w:tr>
      <w:tr w:rsidR="00D30D48">
        <w:trPr>
          <w:trHeight w:val="388"/>
        </w:trPr>
        <w:tc>
          <w:tcPr>
            <w:tcW w:w="5524" w:type="dxa"/>
          </w:tcPr>
          <w:p w:rsidR="00D30D48" w:rsidRDefault="002634FC">
            <w:pPr>
              <w:pStyle w:val="TableParagraph"/>
              <w:spacing w:before="87"/>
              <w:ind w:left="118"/>
              <w:rPr>
                <w:sz w:val="24"/>
              </w:rPr>
            </w:pPr>
            <w:r>
              <w:rPr>
                <w:sz w:val="24"/>
              </w:rPr>
              <w:t>Verifiche orali e scritte di vario tipo</w:t>
            </w:r>
          </w:p>
        </w:tc>
        <w:tc>
          <w:tcPr>
            <w:tcW w:w="5524" w:type="dxa"/>
          </w:tcPr>
          <w:p w:rsidR="00D30D48" w:rsidRDefault="00D30D48">
            <w:pPr>
              <w:pStyle w:val="TableParagraph"/>
              <w:rPr>
                <w:sz w:val="16"/>
              </w:rPr>
            </w:pPr>
          </w:p>
        </w:tc>
        <w:tc>
          <w:tcPr>
            <w:tcW w:w="5521" w:type="dxa"/>
          </w:tcPr>
          <w:p w:rsidR="00D30D48" w:rsidRDefault="00D30D48">
            <w:pPr>
              <w:pStyle w:val="TableParagraph"/>
              <w:rPr>
                <w:sz w:val="16"/>
              </w:rPr>
            </w:pPr>
          </w:p>
        </w:tc>
        <w:tc>
          <w:tcPr>
            <w:tcW w:w="4648" w:type="dxa"/>
          </w:tcPr>
          <w:p w:rsidR="00D30D48" w:rsidRDefault="00D30D48">
            <w:pPr>
              <w:pStyle w:val="TableParagraph"/>
              <w:rPr>
                <w:sz w:val="16"/>
              </w:rPr>
            </w:pPr>
          </w:p>
        </w:tc>
      </w:tr>
      <w:tr w:rsidR="00D30D48">
        <w:trPr>
          <w:trHeight w:val="388"/>
        </w:trPr>
        <w:tc>
          <w:tcPr>
            <w:tcW w:w="5524" w:type="dxa"/>
          </w:tcPr>
          <w:p w:rsidR="00D30D48" w:rsidRDefault="00D30D48">
            <w:pPr>
              <w:pStyle w:val="TableParagraph"/>
              <w:rPr>
                <w:sz w:val="16"/>
              </w:rPr>
            </w:pPr>
          </w:p>
        </w:tc>
        <w:tc>
          <w:tcPr>
            <w:tcW w:w="5524" w:type="dxa"/>
          </w:tcPr>
          <w:p w:rsidR="00D30D48" w:rsidRDefault="002634FC">
            <w:pPr>
              <w:pStyle w:val="TableParagraph"/>
              <w:numPr>
                <w:ilvl w:val="0"/>
                <w:numId w:val="8"/>
              </w:numPr>
              <w:tabs>
                <w:tab w:val="left" w:pos="198"/>
              </w:tabs>
              <w:spacing w:before="4"/>
              <w:rPr>
                <w:sz w:val="17"/>
              </w:rPr>
            </w:pPr>
            <w:r>
              <w:rPr>
                <w:sz w:val="17"/>
              </w:rPr>
              <w:t>Flussi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di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>uomini,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merci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>e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z w:val="17"/>
              </w:rPr>
              <w:t>capitali</w:t>
            </w:r>
          </w:p>
        </w:tc>
        <w:tc>
          <w:tcPr>
            <w:tcW w:w="5521" w:type="dxa"/>
            <w:vMerge w:val="restart"/>
          </w:tcPr>
          <w:p w:rsidR="00D30D48" w:rsidRDefault="00D30D48">
            <w:pPr>
              <w:pStyle w:val="TableParagraph"/>
              <w:rPr>
                <w:sz w:val="16"/>
              </w:rPr>
            </w:pPr>
          </w:p>
        </w:tc>
        <w:tc>
          <w:tcPr>
            <w:tcW w:w="4648" w:type="dxa"/>
            <w:vMerge w:val="restart"/>
          </w:tcPr>
          <w:p w:rsidR="00D30D48" w:rsidRDefault="00D30D48">
            <w:pPr>
              <w:pStyle w:val="TableParagraph"/>
              <w:rPr>
                <w:sz w:val="16"/>
              </w:rPr>
            </w:pPr>
          </w:p>
        </w:tc>
      </w:tr>
      <w:tr w:rsidR="00D30D48">
        <w:trPr>
          <w:trHeight w:val="275"/>
        </w:trPr>
        <w:tc>
          <w:tcPr>
            <w:tcW w:w="5524" w:type="dxa"/>
          </w:tcPr>
          <w:p w:rsidR="00D30D48" w:rsidRDefault="00D30D48">
            <w:pPr>
              <w:pStyle w:val="TableParagraph"/>
              <w:rPr>
                <w:sz w:val="16"/>
              </w:rPr>
            </w:pPr>
          </w:p>
        </w:tc>
        <w:tc>
          <w:tcPr>
            <w:tcW w:w="5524" w:type="dxa"/>
          </w:tcPr>
          <w:p w:rsidR="00D30D48" w:rsidRDefault="00D30D48">
            <w:pPr>
              <w:pStyle w:val="TableParagraph"/>
              <w:rPr>
                <w:sz w:val="16"/>
              </w:rPr>
            </w:pPr>
          </w:p>
        </w:tc>
        <w:tc>
          <w:tcPr>
            <w:tcW w:w="5521" w:type="dxa"/>
            <w:vMerge/>
            <w:tcBorders>
              <w:top w:val="nil"/>
            </w:tcBorders>
          </w:tcPr>
          <w:p w:rsidR="00D30D48" w:rsidRDefault="00D30D48">
            <w:pPr>
              <w:rPr>
                <w:sz w:val="2"/>
                <w:szCs w:val="2"/>
              </w:rPr>
            </w:pPr>
          </w:p>
        </w:tc>
        <w:tc>
          <w:tcPr>
            <w:tcW w:w="4648" w:type="dxa"/>
            <w:vMerge/>
            <w:tcBorders>
              <w:top w:val="nil"/>
            </w:tcBorders>
          </w:tcPr>
          <w:p w:rsidR="00D30D48" w:rsidRDefault="00D30D48">
            <w:pPr>
              <w:rPr>
                <w:sz w:val="2"/>
                <w:szCs w:val="2"/>
              </w:rPr>
            </w:pPr>
          </w:p>
        </w:tc>
      </w:tr>
      <w:tr w:rsidR="00D30D48">
        <w:trPr>
          <w:trHeight w:val="598"/>
        </w:trPr>
        <w:tc>
          <w:tcPr>
            <w:tcW w:w="5524" w:type="dxa"/>
          </w:tcPr>
          <w:p w:rsidR="00D30D48" w:rsidRDefault="002634FC">
            <w:pPr>
              <w:pStyle w:val="TableParagraph"/>
              <w:spacing w:before="1"/>
              <w:ind w:left="5"/>
              <w:rPr>
                <w:b/>
                <w:sz w:val="24"/>
              </w:rPr>
            </w:pPr>
            <w:r>
              <w:rPr>
                <w:b/>
                <w:sz w:val="28"/>
              </w:rPr>
              <w:t xml:space="preserve">MODULO </w:t>
            </w:r>
            <w:r>
              <w:rPr>
                <w:b/>
                <w:sz w:val="24"/>
              </w:rPr>
              <w:t>5</w:t>
            </w:r>
          </w:p>
          <w:p w:rsidR="00D30D48" w:rsidRDefault="002634FC">
            <w:pPr>
              <w:pStyle w:val="TableParagraph"/>
              <w:spacing w:before="1" w:line="254" w:lineRule="exact"/>
              <w:ind w:left="5"/>
              <w:rPr>
                <w:b/>
                <w:sz w:val="24"/>
              </w:rPr>
            </w:pPr>
            <w:r>
              <w:rPr>
                <w:b/>
                <w:sz w:val="24"/>
              </w:rPr>
              <w:t>IL MONDO DOPO LA GUERRA</w:t>
            </w:r>
          </w:p>
        </w:tc>
        <w:tc>
          <w:tcPr>
            <w:tcW w:w="15693" w:type="dxa"/>
            <w:gridSpan w:val="3"/>
            <w:tcBorders>
              <w:right w:val="nil"/>
            </w:tcBorders>
          </w:tcPr>
          <w:p w:rsidR="00D30D48" w:rsidRDefault="00D30D48">
            <w:pPr>
              <w:pStyle w:val="TableParagraph"/>
              <w:rPr>
                <w:sz w:val="16"/>
              </w:rPr>
            </w:pPr>
          </w:p>
        </w:tc>
      </w:tr>
      <w:tr w:rsidR="00D30D48">
        <w:trPr>
          <w:trHeight w:val="275"/>
        </w:trPr>
        <w:tc>
          <w:tcPr>
            <w:tcW w:w="5524" w:type="dxa"/>
          </w:tcPr>
          <w:p w:rsidR="00D30D48" w:rsidRDefault="002634FC">
            <w:pPr>
              <w:pStyle w:val="TableParagraph"/>
              <w:spacing w:before="1" w:line="254" w:lineRule="exact"/>
              <w:ind w:right="1963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CONTENUTI</w:t>
            </w:r>
          </w:p>
        </w:tc>
        <w:tc>
          <w:tcPr>
            <w:tcW w:w="5524" w:type="dxa"/>
          </w:tcPr>
          <w:p w:rsidR="00D30D48" w:rsidRDefault="002634FC">
            <w:pPr>
              <w:pStyle w:val="TableParagraph"/>
              <w:spacing w:before="1" w:line="254" w:lineRule="exact"/>
              <w:ind w:right="1914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CONOSCENZE</w:t>
            </w:r>
          </w:p>
        </w:tc>
        <w:tc>
          <w:tcPr>
            <w:tcW w:w="5521" w:type="dxa"/>
          </w:tcPr>
          <w:p w:rsidR="00D30D48" w:rsidRDefault="002634FC">
            <w:pPr>
              <w:pStyle w:val="TableParagraph"/>
              <w:spacing w:before="1" w:line="254" w:lineRule="exact"/>
              <w:ind w:right="1959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ABILITÀ</w:t>
            </w:r>
          </w:p>
        </w:tc>
        <w:tc>
          <w:tcPr>
            <w:tcW w:w="4648" w:type="dxa"/>
          </w:tcPr>
          <w:p w:rsidR="00D30D48" w:rsidRDefault="002634FC">
            <w:pPr>
              <w:pStyle w:val="TableParagraph"/>
              <w:spacing w:before="1" w:line="254" w:lineRule="exact"/>
              <w:ind w:right="1403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COMPETENZE</w:t>
            </w:r>
          </w:p>
        </w:tc>
      </w:tr>
      <w:tr w:rsidR="00D30D48">
        <w:trPr>
          <w:trHeight w:val="1568"/>
        </w:trPr>
        <w:tc>
          <w:tcPr>
            <w:tcW w:w="5524" w:type="dxa"/>
          </w:tcPr>
          <w:p w:rsidR="00D30D48" w:rsidRDefault="002634FC">
            <w:pPr>
              <w:pStyle w:val="TableParagraph"/>
              <w:spacing w:before="88" w:line="338" w:lineRule="auto"/>
              <w:ind w:left="118" w:right="3268"/>
              <w:rPr>
                <w:sz w:val="18"/>
              </w:rPr>
            </w:pPr>
            <w:r>
              <w:rPr>
                <w:w w:val="95"/>
                <w:sz w:val="18"/>
              </w:rPr>
              <w:t xml:space="preserve">La nascita della Guerra Fredda </w:t>
            </w:r>
            <w:r>
              <w:rPr>
                <w:sz w:val="18"/>
              </w:rPr>
              <w:t>La fondazione dell’ONU</w:t>
            </w:r>
          </w:p>
          <w:p w:rsidR="00D30D48" w:rsidRDefault="002634FC">
            <w:pPr>
              <w:pStyle w:val="TableParagraph"/>
              <w:spacing w:before="1"/>
              <w:ind w:left="118"/>
              <w:rPr>
                <w:sz w:val="18"/>
              </w:rPr>
            </w:pPr>
            <w:r>
              <w:rPr>
                <w:sz w:val="18"/>
              </w:rPr>
              <w:t>Le prime forme di cooperazione tra Stati nell’Europa occidentale</w:t>
            </w:r>
          </w:p>
        </w:tc>
        <w:tc>
          <w:tcPr>
            <w:tcW w:w="5524" w:type="dxa"/>
          </w:tcPr>
          <w:p w:rsidR="00D30D48" w:rsidRDefault="002634FC">
            <w:pPr>
              <w:pStyle w:val="TableParagraph"/>
              <w:numPr>
                <w:ilvl w:val="0"/>
                <w:numId w:val="7"/>
              </w:numPr>
              <w:tabs>
                <w:tab w:val="left" w:pos="198"/>
              </w:tabs>
              <w:spacing w:before="4"/>
              <w:rPr>
                <w:sz w:val="17"/>
              </w:rPr>
            </w:pPr>
            <w:r>
              <w:rPr>
                <w:sz w:val="17"/>
              </w:rPr>
              <w:t>Situazione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mondiale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z w:val="17"/>
              </w:rPr>
              <w:t>dopo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>la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>Seconda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>Guerra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z w:val="17"/>
              </w:rPr>
              <w:t>Mondiale</w:t>
            </w:r>
          </w:p>
          <w:p w:rsidR="00D30D48" w:rsidRDefault="002634FC">
            <w:pPr>
              <w:pStyle w:val="TableParagraph"/>
              <w:numPr>
                <w:ilvl w:val="0"/>
                <w:numId w:val="7"/>
              </w:numPr>
              <w:tabs>
                <w:tab w:val="left" w:pos="173"/>
              </w:tabs>
              <w:spacing w:before="60"/>
              <w:ind w:left="172" w:hanging="58"/>
              <w:rPr>
                <w:rFonts w:ascii="Courier New" w:hAnsi="Courier New"/>
                <w:sz w:val="17"/>
              </w:rPr>
            </w:pPr>
            <w:r>
              <w:rPr>
                <w:rFonts w:ascii="Courier New" w:hAnsi="Courier New"/>
                <w:sz w:val="17"/>
              </w:rPr>
              <w:t>Ceca e</w:t>
            </w:r>
            <w:r>
              <w:rPr>
                <w:rFonts w:ascii="Courier New" w:hAnsi="Courier New"/>
                <w:spacing w:val="-15"/>
                <w:sz w:val="17"/>
              </w:rPr>
              <w:t xml:space="preserve"> </w:t>
            </w:r>
            <w:r>
              <w:rPr>
                <w:rFonts w:ascii="Courier New" w:hAnsi="Courier New"/>
                <w:sz w:val="17"/>
              </w:rPr>
              <w:t>CEE</w:t>
            </w:r>
          </w:p>
          <w:p w:rsidR="00D30D48" w:rsidRDefault="002634FC">
            <w:pPr>
              <w:pStyle w:val="TableParagraph"/>
              <w:numPr>
                <w:ilvl w:val="0"/>
                <w:numId w:val="7"/>
              </w:numPr>
              <w:tabs>
                <w:tab w:val="left" w:pos="173"/>
              </w:tabs>
              <w:spacing w:before="55"/>
              <w:ind w:left="172" w:hanging="58"/>
              <w:rPr>
                <w:rFonts w:ascii="Courier New" w:hAnsi="Courier New"/>
                <w:sz w:val="17"/>
              </w:rPr>
            </w:pPr>
            <w:r>
              <w:rPr>
                <w:rFonts w:ascii="Courier New" w:hAnsi="Courier New"/>
                <w:sz w:val="17"/>
              </w:rPr>
              <w:t>l’ONU</w:t>
            </w:r>
          </w:p>
          <w:p w:rsidR="00D30D48" w:rsidRDefault="002634FC">
            <w:pPr>
              <w:pStyle w:val="TableParagraph"/>
              <w:numPr>
                <w:ilvl w:val="0"/>
                <w:numId w:val="7"/>
              </w:numPr>
              <w:tabs>
                <w:tab w:val="left" w:pos="198"/>
              </w:tabs>
              <w:spacing w:before="61"/>
              <w:rPr>
                <w:sz w:val="17"/>
              </w:rPr>
            </w:pPr>
            <w:r>
              <w:rPr>
                <w:sz w:val="17"/>
              </w:rPr>
              <w:t>La Guerra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Fredda</w:t>
            </w:r>
          </w:p>
          <w:p w:rsidR="00D30D48" w:rsidRDefault="002634FC">
            <w:pPr>
              <w:pStyle w:val="TableParagraph"/>
              <w:spacing w:before="59"/>
              <w:ind w:left="115"/>
              <w:rPr>
                <w:sz w:val="17"/>
              </w:rPr>
            </w:pPr>
            <w:r>
              <w:rPr>
                <w:sz w:val="17"/>
              </w:rPr>
              <w:t>Gli anni del Boom economico</w:t>
            </w:r>
          </w:p>
          <w:p w:rsidR="00D30D48" w:rsidRDefault="002634FC">
            <w:pPr>
              <w:pStyle w:val="TableParagraph"/>
              <w:spacing w:before="56"/>
              <w:ind w:left="115"/>
              <w:rPr>
                <w:sz w:val="17"/>
              </w:rPr>
            </w:pPr>
            <w:r>
              <w:rPr>
                <w:sz w:val="17"/>
              </w:rPr>
              <w:t>Gli anni della stagnazione economica</w:t>
            </w:r>
          </w:p>
        </w:tc>
        <w:tc>
          <w:tcPr>
            <w:tcW w:w="5521" w:type="dxa"/>
          </w:tcPr>
          <w:p w:rsidR="00D30D48" w:rsidRDefault="002634FC">
            <w:pPr>
              <w:pStyle w:val="TableParagraph"/>
              <w:numPr>
                <w:ilvl w:val="0"/>
                <w:numId w:val="6"/>
              </w:numPr>
              <w:tabs>
                <w:tab w:val="left" w:pos="208"/>
              </w:tabs>
              <w:spacing w:before="1"/>
              <w:ind w:right="568" w:firstLine="0"/>
              <w:rPr>
                <w:sz w:val="17"/>
              </w:rPr>
            </w:pPr>
            <w:r>
              <w:rPr>
                <w:w w:val="95"/>
                <w:sz w:val="17"/>
              </w:rPr>
              <w:t>Individuare</w:t>
            </w:r>
            <w:r>
              <w:rPr>
                <w:spacing w:val="-2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i</w:t>
            </w:r>
            <w:r>
              <w:rPr>
                <w:spacing w:val="-2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cambiamenti</w:t>
            </w:r>
            <w:r>
              <w:rPr>
                <w:spacing w:val="-2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culturali,</w:t>
            </w:r>
            <w:r>
              <w:rPr>
                <w:spacing w:val="-29"/>
                <w:w w:val="95"/>
                <w:sz w:val="17"/>
              </w:rPr>
              <w:t xml:space="preserve"> </w:t>
            </w:r>
            <w:proofErr w:type="gramStart"/>
            <w:r>
              <w:rPr>
                <w:w w:val="95"/>
                <w:sz w:val="17"/>
              </w:rPr>
              <w:t>socio-economici</w:t>
            </w:r>
            <w:proofErr w:type="gramEnd"/>
            <w:r>
              <w:rPr>
                <w:spacing w:val="-2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e</w:t>
            </w:r>
            <w:r>
              <w:rPr>
                <w:spacing w:val="-3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politico-istituzionali </w:t>
            </w:r>
            <w:r>
              <w:rPr>
                <w:sz w:val="17"/>
              </w:rPr>
              <w:t>avvenuti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nel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z w:val="17"/>
              </w:rPr>
              <w:t>corso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>del</w:t>
            </w:r>
            <w:r>
              <w:rPr>
                <w:spacing w:val="-8"/>
                <w:sz w:val="17"/>
              </w:rPr>
              <w:t xml:space="preserve"> </w:t>
            </w:r>
            <w:r>
              <w:rPr>
                <w:sz w:val="17"/>
              </w:rPr>
              <w:t>secondo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z w:val="17"/>
              </w:rPr>
              <w:t>dopoguerra</w:t>
            </w:r>
          </w:p>
          <w:p w:rsidR="00D30D48" w:rsidRDefault="002634FC">
            <w:pPr>
              <w:pStyle w:val="TableParagraph"/>
              <w:numPr>
                <w:ilvl w:val="0"/>
                <w:numId w:val="6"/>
              </w:numPr>
              <w:tabs>
                <w:tab w:val="left" w:pos="204"/>
              </w:tabs>
              <w:spacing w:before="1"/>
              <w:ind w:left="203" w:hanging="90"/>
              <w:rPr>
                <w:sz w:val="17"/>
              </w:rPr>
            </w:pPr>
            <w:r>
              <w:rPr>
                <w:sz w:val="17"/>
              </w:rPr>
              <w:t>Leggere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z w:val="17"/>
              </w:rPr>
              <w:t>e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interpretare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gli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z w:val="17"/>
              </w:rPr>
              <w:t>aspetti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z w:val="17"/>
              </w:rPr>
              <w:t>della</w:t>
            </w:r>
            <w:r>
              <w:rPr>
                <w:spacing w:val="-26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storia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pacing w:val="-2"/>
                <w:sz w:val="17"/>
              </w:rPr>
              <w:t>locale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z w:val="17"/>
              </w:rPr>
              <w:t>in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pacing w:val="-2"/>
                <w:sz w:val="17"/>
              </w:rPr>
              <w:t>relazione</w:t>
            </w:r>
            <w:r>
              <w:rPr>
                <w:spacing w:val="-26"/>
                <w:sz w:val="17"/>
              </w:rPr>
              <w:t xml:space="preserve"> </w:t>
            </w:r>
            <w:r>
              <w:rPr>
                <w:sz w:val="17"/>
              </w:rPr>
              <w:t>alla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pacing w:val="-2"/>
                <w:sz w:val="17"/>
              </w:rPr>
              <w:t>storia</w:t>
            </w:r>
            <w:r>
              <w:rPr>
                <w:spacing w:val="-26"/>
                <w:sz w:val="17"/>
              </w:rPr>
              <w:t xml:space="preserve"> </w:t>
            </w:r>
            <w:r>
              <w:rPr>
                <w:sz w:val="17"/>
              </w:rPr>
              <w:t>generale</w:t>
            </w:r>
          </w:p>
          <w:p w:rsidR="00D30D48" w:rsidRDefault="002634FC">
            <w:pPr>
              <w:pStyle w:val="TableParagraph"/>
              <w:numPr>
                <w:ilvl w:val="0"/>
                <w:numId w:val="6"/>
              </w:numPr>
              <w:tabs>
                <w:tab w:val="left" w:pos="208"/>
              </w:tabs>
              <w:spacing w:before="1"/>
              <w:ind w:left="207" w:hanging="94"/>
              <w:rPr>
                <w:sz w:val="17"/>
              </w:rPr>
            </w:pPr>
            <w:r>
              <w:rPr>
                <w:spacing w:val="-3"/>
                <w:sz w:val="17"/>
              </w:rPr>
              <w:t>Operare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confronti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tra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le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diverse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aree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del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mondo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coinvolte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nella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Guerra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Fredda</w:t>
            </w:r>
          </w:p>
          <w:p w:rsidR="00D30D48" w:rsidRDefault="002634FC">
            <w:pPr>
              <w:pStyle w:val="TableParagraph"/>
              <w:numPr>
                <w:ilvl w:val="0"/>
                <w:numId w:val="6"/>
              </w:numPr>
              <w:tabs>
                <w:tab w:val="left" w:pos="208"/>
              </w:tabs>
              <w:spacing w:before="3" w:line="235" w:lineRule="auto"/>
              <w:ind w:right="137" w:firstLine="0"/>
              <w:rPr>
                <w:sz w:val="17"/>
              </w:rPr>
            </w:pPr>
            <w:r>
              <w:rPr>
                <w:w w:val="95"/>
                <w:sz w:val="17"/>
              </w:rPr>
              <w:t>Ricostruire</w:t>
            </w:r>
            <w:r>
              <w:rPr>
                <w:spacing w:val="-1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i</w:t>
            </w:r>
            <w:r>
              <w:rPr>
                <w:spacing w:val="-2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processi</w:t>
            </w:r>
            <w:r>
              <w:rPr>
                <w:spacing w:val="-2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di</w:t>
            </w:r>
            <w:r>
              <w:rPr>
                <w:spacing w:val="-2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trasformazione</w:t>
            </w:r>
            <w:r>
              <w:rPr>
                <w:spacing w:val="-2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delle</w:t>
            </w:r>
            <w:r>
              <w:rPr>
                <w:spacing w:val="-2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strutture</w:t>
            </w:r>
            <w:r>
              <w:rPr>
                <w:spacing w:val="-18"/>
                <w:w w:val="95"/>
                <w:sz w:val="17"/>
              </w:rPr>
              <w:t xml:space="preserve"> </w:t>
            </w:r>
            <w:r>
              <w:rPr>
                <w:spacing w:val="-3"/>
                <w:w w:val="95"/>
                <w:sz w:val="17"/>
              </w:rPr>
              <w:t>della</w:t>
            </w:r>
            <w:r>
              <w:rPr>
                <w:spacing w:val="-2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popolazione</w:t>
            </w:r>
            <w:r>
              <w:rPr>
                <w:spacing w:val="-1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cogliendo </w:t>
            </w:r>
            <w:r>
              <w:rPr>
                <w:sz w:val="17"/>
              </w:rPr>
              <w:t>elementi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z w:val="17"/>
              </w:rPr>
              <w:t>di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z w:val="17"/>
              </w:rPr>
              <w:t>persistenza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z w:val="17"/>
              </w:rPr>
              <w:t>e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discontinuità</w:t>
            </w:r>
          </w:p>
          <w:p w:rsidR="00D30D48" w:rsidRDefault="002634FC">
            <w:pPr>
              <w:pStyle w:val="TableParagraph"/>
              <w:numPr>
                <w:ilvl w:val="0"/>
                <w:numId w:val="6"/>
              </w:numPr>
              <w:tabs>
                <w:tab w:val="left" w:pos="208"/>
              </w:tabs>
              <w:spacing w:before="2" w:line="190" w:lineRule="atLeast"/>
              <w:ind w:right="401" w:firstLine="0"/>
              <w:rPr>
                <w:sz w:val="17"/>
              </w:rPr>
            </w:pPr>
            <w:r>
              <w:rPr>
                <w:spacing w:val="-2"/>
                <w:w w:val="95"/>
                <w:sz w:val="17"/>
              </w:rPr>
              <w:t>Stabilire</w:t>
            </w:r>
            <w:r>
              <w:rPr>
                <w:spacing w:val="-11"/>
                <w:w w:val="95"/>
                <w:sz w:val="17"/>
              </w:rPr>
              <w:t xml:space="preserve"> </w:t>
            </w:r>
            <w:r>
              <w:rPr>
                <w:spacing w:val="-3"/>
                <w:w w:val="95"/>
                <w:sz w:val="17"/>
              </w:rPr>
              <w:t>relazioni</w:t>
            </w:r>
            <w:r>
              <w:rPr>
                <w:spacing w:val="-14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di</w:t>
            </w:r>
            <w:r>
              <w:rPr>
                <w:spacing w:val="-11"/>
                <w:w w:val="95"/>
                <w:sz w:val="17"/>
              </w:rPr>
              <w:t xml:space="preserve"> </w:t>
            </w:r>
            <w:r>
              <w:rPr>
                <w:spacing w:val="-3"/>
                <w:w w:val="95"/>
                <w:sz w:val="17"/>
              </w:rPr>
              <w:t>causa-effetto</w:t>
            </w:r>
            <w:r>
              <w:rPr>
                <w:spacing w:val="-1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tra</w:t>
            </w:r>
            <w:r>
              <w:rPr>
                <w:spacing w:val="-1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fenomeni</w:t>
            </w:r>
            <w:r>
              <w:rPr>
                <w:spacing w:val="-1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culturali,</w:t>
            </w:r>
            <w:r>
              <w:rPr>
                <w:spacing w:val="-1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economici,</w:t>
            </w:r>
            <w:r>
              <w:rPr>
                <w:spacing w:val="-15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naturali</w:t>
            </w:r>
            <w:r>
              <w:rPr>
                <w:spacing w:val="-14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e </w:t>
            </w:r>
            <w:r>
              <w:rPr>
                <w:spacing w:val="-3"/>
                <w:sz w:val="17"/>
              </w:rPr>
              <w:t>politici</w:t>
            </w:r>
          </w:p>
        </w:tc>
        <w:tc>
          <w:tcPr>
            <w:tcW w:w="4648" w:type="dxa"/>
          </w:tcPr>
          <w:p w:rsidR="00D30D48" w:rsidRDefault="002634FC">
            <w:pPr>
              <w:pStyle w:val="TableParagraph"/>
              <w:numPr>
                <w:ilvl w:val="0"/>
                <w:numId w:val="5"/>
              </w:numPr>
              <w:tabs>
                <w:tab w:val="left" w:pos="210"/>
              </w:tabs>
              <w:spacing w:before="1"/>
              <w:ind w:right="260" w:firstLine="0"/>
              <w:rPr>
                <w:b/>
                <w:sz w:val="17"/>
              </w:rPr>
            </w:pPr>
            <w:r>
              <w:rPr>
                <w:b/>
                <w:w w:val="90"/>
                <w:sz w:val="17"/>
              </w:rPr>
              <w:t xml:space="preserve">Riconoscere l’interdipendenza tra fenomeni economici, sociali, </w:t>
            </w:r>
            <w:r>
              <w:rPr>
                <w:b/>
                <w:sz w:val="17"/>
              </w:rPr>
              <w:t>istituzionali,</w:t>
            </w:r>
            <w:r>
              <w:rPr>
                <w:b/>
                <w:spacing w:val="-22"/>
                <w:sz w:val="17"/>
              </w:rPr>
              <w:t xml:space="preserve"> </w:t>
            </w:r>
            <w:r>
              <w:rPr>
                <w:b/>
                <w:sz w:val="17"/>
              </w:rPr>
              <w:t>culturali</w:t>
            </w:r>
            <w:r>
              <w:rPr>
                <w:b/>
                <w:spacing w:val="-21"/>
                <w:sz w:val="17"/>
              </w:rPr>
              <w:t xml:space="preserve"> </w:t>
            </w:r>
            <w:r>
              <w:rPr>
                <w:b/>
                <w:sz w:val="17"/>
              </w:rPr>
              <w:t>e</w:t>
            </w:r>
            <w:r>
              <w:rPr>
                <w:b/>
                <w:spacing w:val="-21"/>
                <w:sz w:val="17"/>
              </w:rPr>
              <w:t xml:space="preserve"> </w:t>
            </w:r>
            <w:r>
              <w:rPr>
                <w:b/>
                <w:sz w:val="17"/>
              </w:rPr>
              <w:t>la</w:t>
            </w:r>
            <w:r>
              <w:rPr>
                <w:b/>
                <w:spacing w:val="-22"/>
                <w:sz w:val="17"/>
              </w:rPr>
              <w:t xml:space="preserve"> </w:t>
            </w:r>
            <w:r>
              <w:rPr>
                <w:b/>
                <w:sz w:val="17"/>
              </w:rPr>
              <w:t>loro</w:t>
            </w:r>
            <w:r>
              <w:rPr>
                <w:b/>
                <w:spacing w:val="-18"/>
                <w:sz w:val="17"/>
              </w:rPr>
              <w:t xml:space="preserve"> </w:t>
            </w:r>
            <w:r>
              <w:rPr>
                <w:b/>
                <w:sz w:val="17"/>
              </w:rPr>
              <w:t>dimensione</w:t>
            </w:r>
            <w:r>
              <w:rPr>
                <w:b/>
                <w:spacing w:val="-21"/>
                <w:sz w:val="17"/>
              </w:rPr>
              <w:t xml:space="preserve"> </w:t>
            </w:r>
            <w:r>
              <w:rPr>
                <w:b/>
                <w:sz w:val="17"/>
              </w:rPr>
              <w:t>locale/globale</w:t>
            </w:r>
          </w:p>
          <w:p w:rsidR="00D30D48" w:rsidRDefault="00D30D48">
            <w:pPr>
              <w:pStyle w:val="TableParagraph"/>
              <w:spacing w:before="2"/>
              <w:rPr>
                <w:sz w:val="17"/>
              </w:rPr>
            </w:pPr>
          </w:p>
          <w:p w:rsidR="00D30D48" w:rsidRDefault="002634FC">
            <w:pPr>
              <w:pStyle w:val="TableParagraph"/>
              <w:ind w:left="117" w:right="155" w:firstLine="41"/>
              <w:rPr>
                <w:b/>
                <w:sz w:val="17"/>
              </w:rPr>
            </w:pPr>
            <w:r>
              <w:rPr>
                <w:b/>
                <w:sz w:val="17"/>
              </w:rPr>
              <w:t xml:space="preserve">Riconoscere gli aspetti geografici, ecologici, territoriali </w:t>
            </w:r>
            <w:r>
              <w:rPr>
                <w:b/>
                <w:w w:val="95"/>
                <w:sz w:val="17"/>
              </w:rPr>
              <w:t>dell’ambiente</w:t>
            </w:r>
            <w:r>
              <w:rPr>
                <w:b/>
                <w:spacing w:val="-18"/>
                <w:w w:val="95"/>
                <w:sz w:val="17"/>
              </w:rPr>
              <w:t xml:space="preserve"> </w:t>
            </w:r>
            <w:r>
              <w:rPr>
                <w:b/>
                <w:w w:val="95"/>
                <w:sz w:val="17"/>
              </w:rPr>
              <w:t>naturale</w:t>
            </w:r>
            <w:r>
              <w:rPr>
                <w:b/>
                <w:spacing w:val="-21"/>
                <w:w w:val="95"/>
                <w:sz w:val="17"/>
              </w:rPr>
              <w:t xml:space="preserve"> </w:t>
            </w:r>
            <w:r>
              <w:rPr>
                <w:b/>
                <w:w w:val="95"/>
                <w:sz w:val="17"/>
              </w:rPr>
              <w:t>e</w:t>
            </w:r>
            <w:r>
              <w:rPr>
                <w:b/>
                <w:spacing w:val="-21"/>
                <w:w w:val="95"/>
                <w:sz w:val="17"/>
              </w:rPr>
              <w:t xml:space="preserve"> </w:t>
            </w:r>
            <w:r>
              <w:rPr>
                <w:b/>
                <w:w w:val="95"/>
                <w:sz w:val="17"/>
              </w:rPr>
              <w:t>antropico,</w:t>
            </w:r>
            <w:r>
              <w:rPr>
                <w:b/>
                <w:spacing w:val="-22"/>
                <w:w w:val="95"/>
                <w:sz w:val="17"/>
              </w:rPr>
              <w:t xml:space="preserve"> </w:t>
            </w:r>
            <w:r>
              <w:rPr>
                <w:b/>
                <w:w w:val="95"/>
                <w:sz w:val="17"/>
              </w:rPr>
              <w:t>le</w:t>
            </w:r>
            <w:r>
              <w:rPr>
                <w:b/>
                <w:spacing w:val="-20"/>
                <w:w w:val="95"/>
                <w:sz w:val="17"/>
              </w:rPr>
              <w:t xml:space="preserve"> </w:t>
            </w:r>
            <w:r>
              <w:rPr>
                <w:b/>
                <w:w w:val="95"/>
                <w:sz w:val="17"/>
              </w:rPr>
              <w:t>connessioni</w:t>
            </w:r>
            <w:r>
              <w:rPr>
                <w:b/>
                <w:spacing w:val="-20"/>
                <w:w w:val="95"/>
                <w:sz w:val="17"/>
              </w:rPr>
              <w:t xml:space="preserve"> </w:t>
            </w:r>
            <w:r>
              <w:rPr>
                <w:b/>
                <w:w w:val="95"/>
                <w:sz w:val="17"/>
              </w:rPr>
              <w:t>con</w:t>
            </w:r>
            <w:r>
              <w:rPr>
                <w:b/>
                <w:spacing w:val="-21"/>
                <w:w w:val="95"/>
                <w:sz w:val="17"/>
              </w:rPr>
              <w:t xml:space="preserve"> </w:t>
            </w:r>
            <w:r>
              <w:rPr>
                <w:b/>
                <w:w w:val="95"/>
                <w:sz w:val="17"/>
              </w:rPr>
              <w:t>le</w:t>
            </w:r>
            <w:r>
              <w:rPr>
                <w:b/>
                <w:spacing w:val="-21"/>
                <w:w w:val="95"/>
                <w:sz w:val="17"/>
              </w:rPr>
              <w:t xml:space="preserve"> </w:t>
            </w:r>
            <w:r>
              <w:rPr>
                <w:b/>
                <w:w w:val="95"/>
                <w:sz w:val="17"/>
              </w:rPr>
              <w:t xml:space="preserve">strutture demografiche, economiche, sociali, culturali e le trasformazioni </w:t>
            </w:r>
            <w:r>
              <w:rPr>
                <w:b/>
                <w:sz w:val="17"/>
              </w:rPr>
              <w:t>intervenute nel corso del</w:t>
            </w:r>
            <w:r>
              <w:rPr>
                <w:b/>
                <w:spacing w:val="-17"/>
                <w:sz w:val="17"/>
              </w:rPr>
              <w:t xml:space="preserve"> </w:t>
            </w:r>
            <w:r>
              <w:rPr>
                <w:b/>
                <w:sz w:val="17"/>
              </w:rPr>
              <w:t>tempo</w:t>
            </w:r>
          </w:p>
          <w:p w:rsidR="00D30D48" w:rsidRDefault="002634FC">
            <w:pPr>
              <w:pStyle w:val="TableParagraph"/>
              <w:numPr>
                <w:ilvl w:val="0"/>
                <w:numId w:val="5"/>
              </w:numPr>
              <w:tabs>
                <w:tab w:val="left" w:pos="210"/>
              </w:tabs>
              <w:spacing w:line="177" w:lineRule="exact"/>
              <w:ind w:left="210"/>
              <w:rPr>
                <w:b/>
                <w:sz w:val="17"/>
              </w:rPr>
            </w:pPr>
            <w:r>
              <w:rPr>
                <w:b/>
                <w:sz w:val="17"/>
              </w:rPr>
              <w:t>Correlare</w:t>
            </w:r>
            <w:r>
              <w:rPr>
                <w:b/>
                <w:spacing w:val="-21"/>
                <w:sz w:val="17"/>
              </w:rPr>
              <w:t xml:space="preserve"> </w:t>
            </w:r>
            <w:r>
              <w:rPr>
                <w:b/>
                <w:sz w:val="17"/>
              </w:rPr>
              <w:t>la</w:t>
            </w:r>
            <w:r>
              <w:rPr>
                <w:b/>
                <w:spacing w:val="-19"/>
                <w:sz w:val="17"/>
              </w:rPr>
              <w:t xml:space="preserve"> </w:t>
            </w:r>
            <w:r>
              <w:rPr>
                <w:b/>
                <w:sz w:val="17"/>
              </w:rPr>
              <w:t>conoscenza</w:t>
            </w:r>
            <w:r>
              <w:rPr>
                <w:b/>
                <w:spacing w:val="-18"/>
                <w:sz w:val="17"/>
              </w:rPr>
              <w:t xml:space="preserve"> </w:t>
            </w:r>
            <w:r>
              <w:rPr>
                <w:b/>
                <w:sz w:val="17"/>
              </w:rPr>
              <w:t>storica</w:t>
            </w:r>
            <w:r>
              <w:rPr>
                <w:b/>
                <w:spacing w:val="-19"/>
                <w:sz w:val="17"/>
              </w:rPr>
              <w:t xml:space="preserve"> </w:t>
            </w:r>
            <w:r>
              <w:rPr>
                <w:b/>
                <w:sz w:val="17"/>
              </w:rPr>
              <w:t>generale</w:t>
            </w:r>
            <w:r>
              <w:rPr>
                <w:b/>
                <w:spacing w:val="-20"/>
                <w:sz w:val="17"/>
              </w:rPr>
              <w:t xml:space="preserve"> </w:t>
            </w:r>
            <w:r>
              <w:rPr>
                <w:b/>
                <w:sz w:val="17"/>
              </w:rPr>
              <w:t>agli</w:t>
            </w:r>
            <w:r>
              <w:rPr>
                <w:b/>
                <w:spacing w:val="-20"/>
                <w:sz w:val="17"/>
              </w:rPr>
              <w:t xml:space="preserve"> </w:t>
            </w:r>
            <w:r>
              <w:rPr>
                <w:b/>
                <w:sz w:val="17"/>
              </w:rPr>
              <w:t>sviluppi</w:t>
            </w:r>
            <w:r>
              <w:rPr>
                <w:b/>
                <w:spacing w:val="-18"/>
                <w:sz w:val="17"/>
              </w:rPr>
              <w:t xml:space="preserve"> </w:t>
            </w:r>
            <w:r>
              <w:rPr>
                <w:b/>
                <w:sz w:val="17"/>
              </w:rPr>
              <w:t>delle</w:t>
            </w:r>
          </w:p>
        </w:tc>
      </w:tr>
    </w:tbl>
    <w:p w:rsidR="00D30D48" w:rsidRDefault="00D30D48">
      <w:pPr>
        <w:spacing w:line="177" w:lineRule="exact"/>
        <w:rPr>
          <w:sz w:val="17"/>
        </w:rPr>
        <w:sectPr w:rsidR="00D30D48">
          <w:pgSz w:w="23810" w:h="16840" w:orient="landscape"/>
          <w:pgMar w:top="700" w:right="102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24"/>
        <w:gridCol w:w="5524"/>
        <w:gridCol w:w="5521"/>
        <w:gridCol w:w="4648"/>
      </w:tblGrid>
      <w:tr w:rsidR="00D30D48">
        <w:trPr>
          <w:trHeight w:val="980"/>
        </w:trPr>
        <w:tc>
          <w:tcPr>
            <w:tcW w:w="5524" w:type="dxa"/>
          </w:tcPr>
          <w:p w:rsidR="00D30D48" w:rsidRDefault="00D30D48">
            <w:pPr>
              <w:pStyle w:val="TableParagraph"/>
              <w:rPr>
                <w:sz w:val="20"/>
              </w:rPr>
            </w:pPr>
          </w:p>
        </w:tc>
        <w:tc>
          <w:tcPr>
            <w:tcW w:w="5524" w:type="dxa"/>
          </w:tcPr>
          <w:p w:rsidR="00D30D48" w:rsidRDefault="00D30D48">
            <w:pPr>
              <w:pStyle w:val="TableParagraph"/>
              <w:rPr>
                <w:sz w:val="20"/>
              </w:rPr>
            </w:pPr>
          </w:p>
        </w:tc>
        <w:tc>
          <w:tcPr>
            <w:tcW w:w="5521" w:type="dxa"/>
          </w:tcPr>
          <w:p w:rsidR="00D30D48" w:rsidRDefault="002634FC">
            <w:pPr>
              <w:pStyle w:val="TableParagraph"/>
              <w:numPr>
                <w:ilvl w:val="0"/>
                <w:numId w:val="4"/>
              </w:numPr>
              <w:tabs>
                <w:tab w:val="left" w:pos="208"/>
              </w:tabs>
              <w:spacing w:line="193" w:lineRule="exact"/>
              <w:ind w:left="207" w:hanging="94"/>
              <w:rPr>
                <w:sz w:val="17"/>
              </w:rPr>
            </w:pPr>
            <w:r>
              <w:rPr>
                <w:sz w:val="17"/>
              </w:rPr>
              <w:t>Individuare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le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strette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interconnessioni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tra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guerra,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scienza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e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tecnologia</w:t>
            </w:r>
          </w:p>
          <w:p w:rsidR="00D30D48" w:rsidRDefault="002634FC">
            <w:pPr>
              <w:pStyle w:val="TableParagraph"/>
              <w:numPr>
                <w:ilvl w:val="0"/>
                <w:numId w:val="4"/>
              </w:numPr>
              <w:tabs>
                <w:tab w:val="left" w:pos="208"/>
              </w:tabs>
              <w:spacing w:before="1"/>
              <w:ind w:right="397" w:firstLine="0"/>
              <w:rPr>
                <w:sz w:val="17"/>
              </w:rPr>
            </w:pPr>
            <w:r>
              <w:rPr>
                <w:spacing w:val="-3"/>
                <w:w w:val="95"/>
                <w:sz w:val="17"/>
              </w:rPr>
              <w:t>Utilizzare</w:t>
            </w:r>
            <w:r>
              <w:rPr>
                <w:spacing w:val="-14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fonti</w:t>
            </w:r>
            <w:r>
              <w:rPr>
                <w:spacing w:val="-14"/>
                <w:w w:val="95"/>
                <w:sz w:val="17"/>
              </w:rPr>
              <w:t xml:space="preserve"> </w:t>
            </w:r>
            <w:r>
              <w:rPr>
                <w:spacing w:val="-2"/>
                <w:w w:val="95"/>
                <w:sz w:val="17"/>
              </w:rPr>
              <w:t>storiche</w:t>
            </w:r>
            <w:r>
              <w:rPr>
                <w:spacing w:val="-1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di</w:t>
            </w:r>
            <w:r>
              <w:rPr>
                <w:spacing w:val="-1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diversa</w:t>
            </w:r>
            <w:r>
              <w:rPr>
                <w:spacing w:val="-14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tipologia</w:t>
            </w:r>
            <w:r>
              <w:rPr>
                <w:spacing w:val="-1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per</w:t>
            </w:r>
            <w:r>
              <w:rPr>
                <w:spacing w:val="-1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produrre</w:t>
            </w:r>
            <w:r>
              <w:rPr>
                <w:spacing w:val="-14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ricerche</w:t>
            </w:r>
            <w:r>
              <w:rPr>
                <w:spacing w:val="-14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su</w:t>
            </w:r>
            <w:r>
              <w:rPr>
                <w:spacing w:val="-15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tematiche </w:t>
            </w:r>
            <w:r>
              <w:rPr>
                <w:spacing w:val="-2"/>
                <w:sz w:val="17"/>
              </w:rPr>
              <w:t>storiche</w:t>
            </w:r>
          </w:p>
          <w:p w:rsidR="00D30D48" w:rsidRDefault="002634FC">
            <w:pPr>
              <w:pStyle w:val="TableParagraph"/>
              <w:numPr>
                <w:ilvl w:val="0"/>
                <w:numId w:val="4"/>
              </w:numPr>
              <w:tabs>
                <w:tab w:val="left" w:pos="208"/>
              </w:tabs>
              <w:ind w:left="207" w:hanging="94"/>
              <w:rPr>
                <w:sz w:val="17"/>
              </w:rPr>
            </w:pPr>
            <w:r>
              <w:rPr>
                <w:spacing w:val="-2"/>
                <w:sz w:val="17"/>
              </w:rPr>
              <w:t>Stabilire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z w:val="17"/>
              </w:rPr>
              <w:t>collegamenti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z w:val="17"/>
              </w:rPr>
              <w:t>tra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storia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z w:val="17"/>
              </w:rPr>
              <w:t>e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diritto</w:t>
            </w:r>
          </w:p>
        </w:tc>
        <w:tc>
          <w:tcPr>
            <w:tcW w:w="4648" w:type="dxa"/>
          </w:tcPr>
          <w:p w:rsidR="00D30D48" w:rsidRDefault="002634FC">
            <w:pPr>
              <w:pStyle w:val="TableParagraph"/>
              <w:ind w:left="117" w:right="527"/>
              <w:rPr>
                <w:b/>
                <w:sz w:val="17"/>
              </w:rPr>
            </w:pPr>
            <w:r>
              <w:rPr>
                <w:b/>
                <w:w w:val="95"/>
                <w:sz w:val="17"/>
              </w:rPr>
              <w:t>scienze,</w:t>
            </w:r>
            <w:r>
              <w:rPr>
                <w:b/>
                <w:spacing w:val="-20"/>
                <w:w w:val="95"/>
                <w:sz w:val="17"/>
              </w:rPr>
              <w:t xml:space="preserve"> </w:t>
            </w:r>
            <w:r>
              <w:rPr>
                <w:b/>
                <w:w w:val="95"/>
                <w:sz w:val="17"/>
              </w:rPr>
              <w:t>delle</w:t>
            </w:r>
            <w:r>
              <w:rPr>
                <w:b/>
                <w:spacing w:val="-20"/>
                <w:w w:val="95"/>
                <w:sz w:val="17"/>
              </w:rPr>
              <w:t xml:space="preserve"> </w:t>
            </w:r>
            <w:r>
              <w:rPr>
                <w:b/>
                <w:w w:val="95"/>
                <w:sz w:val="17"/>
              </w:rPr>
              <w:t>tecnologie</w:t>
            </w:r>
            <w:r>
              <w:rPr>
                <w:b/>
                <w:spacing w:val="-20"/>
                <w:w w:val="95"/>
                <w:sz w:val="17"/>
              </w:rPr>
              <w:t xml:space="preserve"> </w:t>
            </w:r>
            <w:r>
              <w:rPr>
                <w:b/>
                <w:w w:val="95"/>
                <w:sz w:val="17"/>
              </w:rPr>
              <w:t>e</w:t>
            </w:r>
            <w:r>
              <w:rPr>
                <w:b/>
                <w:spacing w:val="-19"/>
                <w:w w:val="95"/>
                <w:sz w:val="17"/>
              </w:rPr>
              <w:t xml:space="preserve"> </w:t>
            </w:r>
            <w:r>
              <w:rPr>
                <w:b/>
                <w:w w:val="95"/>
                <w:sz w:val="17"/>
              </w:rPr>
              <w:t>delle</w:t>
            </w:r>
            <w:r>
              <w:rPr>
                <w:b/>
                <w:spacing w:val="-20"/>
                <w:w w:val="95"/>
                <w:sz w:val="17"/>
              </w:rPr>
              <w:t xml:space="preserve"> </w:t>
            </w:r>
            <w:r>
              <w:rPr>
                <w:b/>
                <w:w w:val="95"/>
                <w:sz w:val="17"/>
              </w:rPr>
              <w:t>tecniche</w:t>
            </w:r>
            <w:r>
              <w:rPr>
                <w:b/>
                <w:spacing w:val="-19"/>
                <w:w w:val="95"/>
                <w:sz w:val="17"/>
              </w:rPr>
              <w:t xml:space="preserve"> </w:t>
            </w:r>
            <w:r>
              <w:rPr>
                <w:b/>
                <w:w w:val="95"/>
                <w:sz w:val="17"/>
              </w:rPr>
              <w:t>negli</w:t>
            </w:r>
            <w:r>
              <w:rPr>
                <w:b/>
                <w:spacing w:val="-20"/>
                <w:w w:val="95"/>
                <w:sz w:val="17"/>
              </w:rPr>
              <w:t xml:space="preserve"> </w:t>
            </w:r>
            <w:r>
              <w:rPr>
                <w:b/>
                <w:w w:val="95"/>
                <w:sz w:val="17"/>
              </w:rPr>
              <w:t>specifici</w:t>
            </w:r>
            <w:r>
              <w:rPr>
                <w:b/>
                <w:spacing w:val="-19"/>
                <w:w w:val="95"/>
                <w:sz w:val="17"/>
              </w:rPr>
              <w:t xml:space="preserve"> </w:t>
            </w:r>
            <w:r>
              <w:rPr>
                <w:b/>
                <w:w w:val="95"/>
                <w:sz w:val="17"/>
              </w:rPr>
              <w:t xml:space="preserve">campi </w:t>
            </w:r>
            <w:r>
              <w:rPr>
                <w:b/>
                <w:sz w:val="17"/>
              </w:rPr>
              <w:t>professionali di</w:t>
            </w:r>
            <w:r>
              <w:rPr>
                <w:b/>
                <w:spacing w:val="-10"/>
                <w:sz w:val="17"/>
              </w:rPr>
              <w:t xml:space="preserve"> </w:t>
            </w:r>
            <w:r>
              <w:rPr>
                <w:b/>
                <w:sz w:val="17"/>
              </w:rPr>
              <w:t>riferimento</w:t>
            </w:r>
          </w:p>
          <w:p w:rsidR="00D30D48" w:rsidRDefault="00D30D48">
            <w:pPr>
              <w:pStyle w:val="TableParagraph"/>
              <w:spacing w:before="10"/>
              <w:rPr>
                <w:sz w:val="16"/>
              </w:rPr>
            </w:pPr>
          </w:p>
          <w:p w:rsidR="00D30D48" w:rsidRDefault="002634FC">
            <w:pPr>
              <w:pStyle w:val="TableParagraph"/>
              <w:spacing w:before="1" w:line="190" w:lineRule="atLeast"/>
              <w:ind w:left="117" w:right="228" w:firstLine="41"/>
              <w:rPr>
                <w:b/>
                <w:sz w:val="17"/>
              </w:rPr>
            </w:pPr>
            <w:r>
              <w:rPr>
                <w:b/>
                <w:w w:val="95"/>
                <w:sz w:val="17"/>
              </w:rPr>
              <w:t>Utilizzare</w:t>
            </w:r>
            <w:r>
              <w:rPr>
                <w:b/>
                <w:spacing w:val="-22"/>
                <w:w w:val="95"/>
                <w:sz w:val="17"/>
              </w:rPr>
              <w:t xml:space="preserve"> </w:t>
            </w:r>
            <w:r>
              <w:rPr>
                <w:b/>
                <w:w w:val="95"/>
                <w:sz w:val="17"/>
              </w:rPr>
              <w:t>categorie,</w:t>
            </w:r>
            <w:r>
              <w:rPr>
                <w:b/>
                <w:spacing w:val="-23"/>
                <w:w w:val="95"/>
                <w:sz w:val="17"/>
              </w:rPr>
              <w:t xml:space="preserve"> </w:t>
            </w:r>
            <w:r>
              <w:rPr>
                <w:b/>
                <w:w w:val="95"/>
                <w:sz w:val="17"/>
              </w:rPr>
              <w:t>strumenti</w:t>
            </w:r>
            <w:r>
              <w:rPr>
                <w:b/>
                <w:spacing w:val="-20"/>
                <w:w w:val="95"/>
                <w:sz w:val="17"/>
              </w:rPr>
              <w:t xml:space="preserve"> </w:t>
            </w:r>
            <w:r>
              <w:rPr>
                <w:b/>
                <w:w w:val="95"/>
                <w:sz w:val="17"/>
              </w:rPr>
              <w:t>e</w:t>
            </w:r>
            <w:r>
              <w:rPr>
                <w:b/>
                <w:spacing w:val="-21"/>
                <w:w w:val="95"/>
                <w:sz w:val="17"/>
              </w:rPr>
              <w:t xml:space="preserve"> </w:t>
            </w:r>
            <w:r>
              <w:rPr>
                <w:b/>
                <w:w w:val="95"/>
                <w:sz w:val="17"/>
              </w:rPr>
              <w:t>metodi</w:t>
            </w:r>
            <w:r>
              <w:rPr>
                <w:b/>
                <w:spacing w:val="-20"/>
                <w:w w:val="95"/>
                <w:sz w:val="17"/>
              </w:rPr>
              <w:t xml:space="preserve"> </w:t>
            </w:r>
            <w:r>
              <w:rPr>
                <w:b/>
                <w:w w:val="95"/>
                <w:sz w:val="17"/>
              </w:rPr>
              <w:t>della</w:t>
            </w:r>
            <w:r>
              <w:rPr>
                <w:b/>
                <w:spacing w:val="-21"/>
                <w:w w:val="95"/>
                <w:sz w:val="17"/>
              </w:rPr>
              <w:t xml:space="preserve"> </w:t>
            </w:r>
            <w:r>
              <w:rPr>
                <w:b/>
                <w:w w:val="95"/>
                <w:sz w:val="17"/>
              </w:rPr>
              <w:t>ricerca</w:t>
            </w:r>
            <w:r>
              <w:rPr>
                <w:b/>
                <w:spacing w:val="-21"/>
                <w:w w:val="95"/>
                <w:sz w:val="17"/>
              </w:rPr>
              <w:t xml:space="preserve"> </w:t>
            </w:r>
            <w:r>
              <w:rPr>
                <w:b/>
                <w:w w:val="95"/>
                <w:sz w:val="17"/>
              </w:rPr>
              <w:t>storica</w:t>
            </w:r>
            <w:r>
              <w:rPr>
                <w:b/>
                <w:spacing w:val="-19"/>
                <w:w w:val="95"/>
                <w:sz w:val="17"/>
              </w:rPr>
              <w:t xml:space="preserve"> </w:t>
            </w:r>
            <w:r>
              <w:rPr>
                <w:b/>
                <w:w w:val="95"/>
                <w:sz w:val="17"/>
              </w:rPr>
              <w:t xml:space="preserve">per </w:t>
            </w:r>
            <w:r>
              <w:rPr>
                <w:b/>
                <w:sz w:val="17"/>
              </w:rPr>
              <w:t>comprendere</w:t>
            </w:r>
            <w:r>
              <w:rPr>
                <w:b/>
                <w:spacing w:val="-16"/>
                <w:sz w:val="17"/>
              </w:rPr>
              <w:t xml:space="preserve"> </w:t>
            </w:r>
            <w:r>
              <w:rPr>
                <w:b/>
                <w:sz w:val="17"/>
              </w:rPr>
              <w:t>la</w:t>
            </w:r>
            <w:r>
              <w:rPr>
                <w:b/>
                <w:spacing w:val="-13"/>
                <w:sz w:val="17"/>
              </w:rPr>
              <w:t xml:space="preserve"> </w:t>
            </w:r>
            <w:r>
              <w:rPr>
                <w:b/>
                <w:sz w:val="17"/>
              </w:rPr>
              <w:t>realtà</w:t>
            </w:r>
            <w:r>
              <w:rPr>
                <w:b/>
                <w:spacing w:val="-14"/>
                <w:sz w:val="17"/>
              </w:rPr>
              <w:t xml:space="preserve"> </w:t>
            </w:r>
            <w:r>
              <w:rPr>
                <w:b/>
                <w:sz w:val="17"/>
              </w:rPr>
              <w:t>e</w:t>
            </w:r>
            <w:r>
              <w:rPr>
                <w:b/>
                <w:spacing w:val="-15"/>
                <w:sz w:val="17"/>
              </w:rPr>
              <w:t xml:space="preserve"> </w:t>
            </w:r>
            <w:r>
              <w:rPr>
                <w:b/>
                <w:sz w:val="17"/>
              </w:rPr>
              <w:t>operare</w:t>
            </w:r>
            <w:r>
              <w:rPr>
                <w:b/>
                <w:spacing w:val="-15"/>
                <w:sz w:val="17"/>
              </w:rPr>
              <w:t xml:space="preserve"> </w:t>
            </w:r>
            <w:r>
              <w:rPr>
                <w:b/>
                <w:spacing w:val="2"/>
                <w:sz w:val="17"/>
              </w:rPr>
              <w:t>in</w:t>
            </w:r>
            <w:r>
              <w:rPr>
                <w:b/>
                <w:spacing w:val="-18"/>
                <w:sz w:val="17"/>
              </w:rPr>
              <w:t xml:space="preserve"> </w:t>
            </w:r>
            <w:r>
              <w:rPr>
                <w:b/>
                <w:sz w:val="17"/>
              </w:rPr>
              <w:t>campi</w:t>
            </w:r>
            <w:r>
              <w:rPr>
                <w:b/>
                <w:spacing w:val="-14"/>
                <w:sz w:val="17"/>
              </w:rPr>
              <w:t xml:space="preserve"> </w:t>
            </w:r>
            <w:r>
              <w:rPr>
                <w:b/>
                <w:sz w:val="17"/>
              </w:rPr>
              <w:t>applicativi</w:t>
            </w:r>
          </w:p>
        </w:tc>
      </w:tr>
    </w:tbl>
    <w:p w:rsidR="00D30D48" w:rsidRDefault="00D30D48">
      <w:pPr>
        <w:pStyle w:val="Corpotesto"/>
        <w:rPr>
          <w:sz w:val="20"/>
        </w:rPr>
      </w:pPr>
    </w:p>
    <w:p w:rsidR="00D30D48" w:rsidRDefault="00D30D48">
      <w:pPr>
        <w:pStyle w:val="Corpotesto"/>
        <w:rPr>
          <w:sz w:val="20"/>
        </w:rPr>
      </w:pPr>
    </w:p>
    <w:p w:rsidR="00D30D48" w:rsidRDefault="00D30D48">
      <w:pPr>
        <w:pStyle w:val="Corpotesto"/>
        <w:spacing w:before="6"/>
      </w:pPr>
    </w:p>
    <w:p w:rsidR="00D30D48" w:rsidRDefault="002634FC">
      <w:pPr>
        <w:pStyle w:val="Titolo2"/>
        <w:spacing w:before="90"/>
        <w:ind w:left="114" w:firstLine="0"/>
        <w:rPr>
          <w:b w:val="0"/>
        </w:rPr>
      </w:pPr>
      <w:r>
        <w:t>OBIETTIVI MINIMI</w:t>
      </w:r>
      <w:r>
        <w:rPr>
          <w:b w:val="0"/>
        </w:rPr>
        <w:t>:</w:t>
      </w:r>
    </w:p>
    <w:p w:rsidR="00D30D48" w:rsidRDefault="002634FC">
      <w:pPr>
        <w:pStyle w:val="Paragrafoelenco"/>
        <w:numPr>
          <w:ilvl w:val="0"/>
          <w:numId w:val="3"/>
        </w:numPr>
        <w:tabs>
          <w:tab w:val="left" w:pos="822"/>
          <w:tab w:val="left" w:pos="823"/>
        </w:tabs>
        <w:spacing w:line="268" w:lineRule="exact"/>
        <w:ind w:hanging="349"/>
        <w:rPr>
          <w:rFonts w:ascii="Symbol" w:hAnsi="Symbol"/>
        </w:rPr>
      </w:pPr>
      <w:r>
        <w:t>Possesso del lessico</w:t>
      </w:r>
      <w:r>
        <w:rPr>
          <w:spacing w:val="1"/>
        </w:rPr>
        <w:t xml:space="preserve"> </w:t>
      </w:r>
      <w:r>
        <w:t>specifico.</w:t>
      </w:r>
    </w:p>
    <w:p w:rsidR="00D30D48" w:rsidRDefault="002634FC">
      <w:pPr>
        <w:pStyle w:val="Paragrafoelenco"/>
        <w:numPr>
          <w:ilvl w:val="0"/>
          <w:numId w:val="3"/>
        </w:numPr>
        <w:tabs>
          <w:tab w:val="left" w:pos="822"/>
          <w:tab w:val="left" w:pos="823"/>
        </w:tabs>
        <w:spacing w:line="268" w:lineRule="exact"/>
        <w:ind w:hanging="349"/>
        <w:rPr>
          <w:rFonts w:ascii="Symbol" w:hAnsi="Symbol"/>
        </w:rPr>
      </w:pPr>
      <w:r>
        <w:t>Saper ordinare i fatti in corrette sequenze logiche e secondo le coordinate</w:t>
      </w:r>
      <w:r>
        <w:rPr>
          <w:spacing w:val="-9"/>
        </w:rPr>
        <w:t xml:space="preserve"> </w:t>
      </w:r>
      <w:r>
        <w:t>spazio-temporali.</w:t>
      </w:r>
    </w:p>
    <w:p w:rsidR="00D30D48" w:rsidRDefault="002634FC">
      <w:pPr>
        <w:pStyle w:val="Paragrafoelenco"/>
        <w:numPr>
          <w:ilvl w:val="0"/>
          <w:numId w:val="3"/>
        </w:numPr>
        <w:tabs>
          <w:tab w:val="left" w:pos="822"/>
          <w:tab w:val="left" w:pos="823"/>
        </w:tabs>
        <w:spacing w:line="269" w:lineRule="exact"/>
        <w:ind w:hanging="349"/>
        <w:rPr>
          <w:rFonts w:ascii="Symbol" w:hAnsi="Symbol"/>
        </w:rPr>
      </w:pPr>
      <w:r>
        <w:t>Comprensione e conoscenza degli aspetti fondamentali delle tematiche</w:t>
      </w:r>
      <w:r>
        <w:rPr>
          <w:spacing w:val="-11"/>
        </w:rPr>
        <w:t xml:space="preserve"> </w:t>
      </w:r>
      <w:r>
        <w:t>affrontate.</w:t>
      </w:r>
    </w:p>
    <w:p w:rsidR="00D30D48" w:rsidRDefault="002634FC">
      <w:pPr>
        <w:pStyle w:val="Paragrafoelenco"/>
        <w:numPr>
          <w:ilvl w:val="0"/>
          <w:numId w:val="3"/>
        </w:numPr>
        <w:tabs>
          <w:tab w:val="left" w:pos="822"/>
          <w:tab w:val="left" w:pos="823"/>
        </w:tabs>
        <w:spacing w:before="2" w:line="269" w:lineRule="exact"/>
        <w:ind w:hanging="349"/>
        <w:rPr>
          <w:rFonts w:ascii="Symbol" w:hAnsi="Symbol"/>
        </w:rPr>
      </w:pPr>
      <w:r>
        <w:t>Utilizzazione di concetti e categorie fondamentali in relazione ai contesti</w:t>
      </w:r>
      <w:r>
        <w:rPr>
          <w:spacing w:val="5"/>
        </w:rPr>
        <w:t xml:space="preserve"> </w:t>
      </w:r>
      <w:r>
        <w:t>speci</w:t>
      </w:r>
      <w:r>
        <w:t>fici.</w:t>
      </w:r>
    </w:p>
    <w:p w:rsidR="00D30D48" w:rsidRDefault="002634FC">
      <w:pPr>
        <w:pStyle w:val="Paragrafoelenco"/>
        <w:numPr>
          <w:ilvl w:val="0"/>
          <w:numId w:val="3"/>
        </w:numPr>
        <w:tabs>
          <w:tab w:val="left" w:pos="822"/>
          <w:tab w:val="left" w:pos="823"/>
        </w:tabs>
        <w:spacing w:line="294" w:lineRule="exact"/>
        <w:ind w:hanging="349"/>
        <w:rPr>
          <w:rFonts w:ascii="Symbol" w:hAnsi="Symbol"/>
          <w:sz w:val="24"/>
        </w:rPr>
      </w:pPr>
      <w:r>
        <w:t>Capacità di esporre n forma sufficientemente articolata gli argomenti</w:t>
      </w:r>
      <w:r>
        <w:rPr>
          <w:spacing w:val="-9"/>
        </w:rPr>
        <w:t xml:space="preserve"> </w:t>
      </w:r>
      <w:r>
        <w:t>trattati.</w:t>
      </w:r>
    </w:p>
    <w:p w:rsidR="00D30D48" w:rsidRDefault="00D30D48">
      <w:pPr>
        <w:pStyle w:val="Corpotesto"/>
        <w:spacing w:before="1"/>
      </w:pPr>
    </w:p>
    <w:p w:rsidR="00D30D48" w:rsidRDefault="002634FC">
      <w:pPr>
        <w:pStyle w:val="Titolo2"/>
        <w:numPr>
          <w:ilvl w:val="0"/>
          <w:numId w:val="2"/>
        </w:numPr>
        <w:tabs>
          <w:tab w:val="left" w:pos="256"/>
        </w:tabs>
        <w:spacing w:before="0"/>
        <w:ind w:hanging="142"/>
      </w:pPr>
      <w:r>
        <w:t>METODOLOGIA:</w:t>
      </w:r>
    </w:p>
    <w:p w:rsidR="00D30D48" w:rsidRDefault="002634FC">
      <w:pPr>
        <w:pStyle w:val="Paragrafoelenco"/>
        <w:numPr>
          <w:ilvl w:val="1"/>
          <w:numId w:val="2"/>
        </w:numPr>
        <w:tabs>
          <w:tab w:val="left" w:pos="822"/>
          <w:tab w:val="left" w:pos="823"/>
        </w:tabs>
        <w:spacing w:line="293" w:lineRule="exact"/>
        <w:ind w:hanging="349"/>
        <w:rPr>
          <w:sz w:val="24"/>
        </w:rPr>
      </w:pPr>
      <w:r>
        <w:rPr>
          <w:sz w:val="24"/>
        </w:rPr>
        <w:t>Lezioni</w:t>
      </w:r>
      <w:r>
        <w:rPr>
          <w:spacing w:val="-2"/>
          <w:sz w:val="24"/>
        </w:rPr>
        <w:t xml:space="preserve"> </w:t>
      </w:r>
      <w:r>
        <w:rPr>
          <w:sz w:val="24"/>
        </w:rPr>
        <w:t>frontali.</w:t>
      </w:r>
    </w:p>
    <w:p w:rsidR="00D30D48" w:rsidRDefault="002634FC">
      <w:pPr>
        <w:pStyle w:val="Paragrafoelenco"/>
        <w:numPr>
          <w:ilvl w:val="1"/>
          <w:numId w:val="2"/>
        </w:numPr>
        <w:tabs>
          <w:tab w:val="left" w:pos="822"/>
          <w:tab w:val="left" w:pos="823"/>
        </w:tabs>
        <w:spacing w:line="293" w:lineRule="exact"/>
        <w:ind w:hanging="349"/>
        <w:rPr>
          <w:sz w:val="24"/>
        </w:rPr>
      </w:pPr>
      <w:r>
        <w:rPr>
          <w:spacing w:val="-3"/>
          <w:sz w:val="24"/>
        </w:rPr>
        <w:t xml:space="preserve">Visione </w:t>
      </w:r>
      <w:r>
        <w:rPr>
          <w:sz w:val="24"/>
        </w:rPr>
        <w:t>di film e</w:t>
      </w:r>
      <w:r>
        <w:rPr>
          <w:spacing w:val="4"/>
          <w:sz w:val="24"/>
        </w:rPr>
        <w:t xml:space="preserve"> </w:t>
      </w:r>
      <w:r>
        <w:rPr>
          <w:sz w:val="24"/>
        </w:rPr>
        <w:t>documentari.</w:t>
      </w:r>
    </w:p>
    <w:p w:rsidR="00D30D48" w:rsidRDefault="002634FC">
      <w:pPr>
        <w:pStyle w:val="Titolo2"/>
        <w:numPr>
          <w:ilvl w:val="0"/>
          <w:numId w:val="2"/>
        </w:numPr>
        <w:tabs>
          <w:tab w:val="left" w:pos="256"/>
        </w:tabs>
        <w:spacing w:line="276" w:lineRule="exact"/>
        <w:ind w:hanging="142"/>
      </w:pPr>
      <w:r>
        <w:t>STRUMENTI</w:t>
      </w:r>
      <w:r>
        <w:rPr>
          <w:spacing w:val="-3"/>
        </w:rPr>
        <w:t xml:space="preserve"> DIDATTICI:</w:t>
      </w:r>
    </w:p>
    <w:p w:rsidR="00D30D48" w:rsidRDefault="002634FC">
      <w:pPr>
        <w:pStyle w:val="Corpotesto"/>
        <w:spacing w:line="276" w:lineRule="exact"/>
        <w:ind w:left="114"/>
      </w:pPr>
      <w:r>
        <w:t>Testo adottato, carte geostoriche, mappe interattive, linee del tempo.</w:t>
      </w:r>
    </w:p>
    <w:p w:rsidR="00D30D48" w:rsidRDefault="00D30D48">
      <w:pPr>
        <w:pStyle w:val="Corpotesto"/>
        <w:spacing w:before="1"/>
      </w:pPr>
    </w:p>
    <w:p w:rsidR="00D30D48" w:rsidRDefault="002634FC">
      <w:pPr>
        <w:pStyle w:val="Titolo2"/>
        <w:numPr>
          <w:ilvl w:val="0"/>
          <w:numId w:val="2"/>
        </w:numPr>
        <w:tabs>
          <w:tab w:val="left" w:pos="252"/>
        </w:tabs>
        <w:ind w:left="251" w:hanging="138"/>
      </w:pPr>
      <w:r>
        <w:rPr>
          <w:spacing w:val="-6"/>
        </w:rPr>
        <w:t>VALUTAZIONE</w:t>
      </w:r>
    </w:p>
    <w:p w:rsidR="00D30D48" w:rsidRDefault="002634FC">
      <w:pPr>
        <w:pStyle w:val="Corpotesto"/>
        <w:spacing w:line="275" w:lineRule="exact"/>
        <w:ind w:left="114"/>
      </w:pPr>
      <w:r>
        <w:t>La valutazione periodica e finale si avvarrà di una pluralità di prove di verifica riconducibili a diverse tipologie volte ad accertare:</w:t>
      </w:r>
    </w:p>
    <w:p w:rsidR="00D30D48" w:rsidRDefault="002634FC">
      <w:pPr>
        <w:pStyle w:val="Paragrafoelenco"/>
        <w:numPr>
          <w:ilvl w:val="0"/>
          <w:numId w:val="1"/>
        </w:numPr>
        <w:tabs>
          <w:tab w:val="left" w:pos="823"/>
        </w:tabs>
        <w:rPr>
          <w:sz w:val="24"/>
        </w:rPr>
      </w:pPr>
      <w:r>
        <w:rPr>
          <w:sz w:val="24"/>
        </w:rPr>
        <w:t>Capacità di ordinare i fenomeni storici nella loro dimensione geografica e cronologica; padronanza degli ar</w:t>
      </w:r>
      <w:r>
        <w:rPr>
          <w:sz w:val="24"/>
        </w:rPr>
        <w:t>gomenti e dei contenuti</w:t>
      </w:r>
      <w:r>
        <w:rPr>
          <w:spacing w:val="-6"/>
          <w:sz w:val="24"/>
        </w:rPr>
        <w:t xml:space="preserve"> </w:t>
      </w:r>
      <w:r>
        <w:rPr>
          <w:sz w:val="24"/>
        </w:rPr>
        <w:t>richiesti.</w:t>
      </w:r>
    </w:p>
    <w:p w:rsidR="00D30D48" w:rsidRDefault="002634FC">
      <w:pPr>
        <w:pStyle w:val="Paragrafoelenco"/>
        <w:numPr>
          <w:ilvl w:val="0"/>
          <w:numId w:val="1"/>
        </w:numPr>
        <w:tabs>
          <w:tab w:val="left" w:pos="823"/>
        </w:tabs>
        <w:rPr>
          <w:sz w:val="24"/>
        </w:rPr>
      </w:pPr>
      <w:r>
        <w:rPr>
          <w:sz w:val="24"/>
        </w:rPr>
        <w:t>Competenze terminologiche e lessicali; correttezza</w:t>
      </w:r>
      <w:r>
        <w:rPr>
          <w:spacing w:val="1"/>
          <w:sz w:val="24"/>
        </w:rPr>
        <w:t xml:space="preserve"> </w:t>
      </w:r>
      <w:r>
        <w:rPr>
          <w:sz w:val="24"/>
        </w:rPr>
        <w:t>espositiva.</w:t>
      </w:r>
    </w:p>
    <w:p w:rsidR="00D30D48" w:rsidRDefault="002634FC">
      <w:pPr>
        <w:pStyle w:val="Paragrafoelenco"/>
        <w:numPr>
          <w:ilvl w:val="0"/>
          <w:numId w:val="1"/>
        </w:numPr>
        <w:tabs>
          <w:tab w:val="left" w:pos="823"/>
        </w:tabs>
        <w:spacing w:before="2" w:line="240" w:lineRule="auto"/>
        <w:ind w:left="894" w:right="111" w:hanging="362"/>
        <w:rPr>
          <w:sz w:val="24"/>
        </w:rPr>
      </w:pPr>
      <w:r>
        <w:rPr>
          <w:sz w:val="24"/>
        </w:rPr>
        <w:t xml:space="preserve">Coerenza ed organizzazione dell’argomentazione, capacità di rielaborazione autonoma, capacità di approfondimento e di fornire contributi critici; capacità di </w:t>
      </w:r>
      <w:r>
        <w:rPr>
          <w:sz w:val="24"/>
        </w:rPr>
        <w:t>utilizzare le tesi contenute in un documento o testo storiografico.</w:t>
      </w:r>
    </w:p>
    <w:sectPr w:rsidR="00D30D48">
      <w:pgSz w:w="23810" w:h="16840" w:orient="landscape"/>
      <w:pgMar w:top="700" w:right="1020" w:bottom="280" w:left="10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543B0C"/>
    <w:multiLevelType w:val="hybridMultilevel"/>
    <w:tmpl w:val="DAD6F396"/>
    <w:lvl w:ilvl="0" w:tplc="664A8FC2">
      <w:numFmt w:val="bullet"/>
      <w:lvlText w:val="•"/>
      <w:lvlJc w:val="left"/>
      <w:pPr>
        <w:ind w:left="197" w:hanging="83"/>
      </w:pPr>
      <w:rPr>
        <w:rFonts w:ascii="Times New Roman" w:eastAsia="Times New Roman" w:hAnsi="Times New Roman" w:cs="Times New Roman" w:hint="default"/>
        <w:w w:val="94"/>
        <w:sz w:val="17"/>
        <w:szCs w:val="17"/>
        <w:lang w:val="it-IT" w:eastAsia="en-US" w:bidi="ar-SA"/>
      </w:rPr>
    </w:lvl>
    <w:lvl w:ilvl="1" w:tplc="8BFE3508">
      <w:numFmt w:val="bullet"/>
      <w:lvlText w:val="•"/>
      <w:lvlJc w:val="left"/>
      <w:pPr>
        <w:ind w:left="731" w:hanging="83"/>
      </w:pPr>
      <w:rPr>
        <w:rFonts w:hint="default"/>
        <w:lang w:val="it-IT" w:eastAsia="en-US" w:bidi="ar-SA"/>
      </w:rPr>
    </w:lvl>
    <w:lvl w:ilvl="2" w:tplc="E7DA561E">
      <w:numFmt w:val="bullet"/>
      <w:lvlText w:val="•"/>
      <w:lvlJc w:val="left"/>
      <w:pPr>
        <w:ind w:left="1262" w:hanging="83"/>
      </w:pPr>
      <w:rPr>
        <w:rFonts w:hint="default"/>
        <w:lang w:val="it-IT" w:eastAsia="en-US" w:bidi="ar-SA"/>
      </w:rPr>
    </w:lvl>
    <w:lvl w:ilvl="3" w:tplc="2586DDC6">
      <w:numFmt w:val="bullet"/>
      <w:lvlText w:val="•"/>
      <w:lvlJc w:val="left"/>
      <w:pPr>
        <w:ind w:left="1794" w:hanging="83"/>
      </w:pPr>
      <w:rPr>
        <w:rFonts w:hint="default"/>
        <w:lang w:val="it-IT" w:eastAsia="en-US" w:bidi="ar-SA"/>
      </w:rPr>
    </w:lvl>
    <w:lvl w:ilvl="4" w:tplc="A4BA187E">
      <w:numFmt w:val="bullet"/>
      <w:lvlText w:val="•"/>
      <w:lvlJc w:val="left"/>
      <w:pPr>
        <w:ind w:left="2325" w:hanging="83"/>
      </w:pPr>
      <w:rPr>
        <w:rFonts w:hint="default"/>
        <w:lang w:val="it-IT" w:eastAsia="en-US" w:bidi="ar-SA"/>
      </w:rPr>
    </w:lvl>
    <w:lvl w:ilvl="5" w:tplc="0C907370">
      <w:numFmt w:val="bullet"/>
      <w:lvlText w:val="•"/>
      <w:lvlJc w:val="left"/>
      <w:pPr>
        <w:ind w:left="2857" w:hanging="83"/>
      </w:pPr>
      <w:rPr>
        <w:rFonts w:hint="default"/>
        <w:lang w:val="it-IT" w:eastAsia="en-US" w:bidi="ar-SA"/>
      </w:rPr>
    </w:lvl>
    <w:lvl w:ilvl="6" w:tplc="107A55B2">
      <w:numFmt w:val="bullet"/>
      <w:lvlText w:val="•"/>
      <w:lvlJc w:val="left"/>
      <w:pPr>
        <w:ind w:left="3388" w:hanging="83"/>
      </w:pPr>
      <w:rPr>
        <w:rFonts w:hint="default"/>
        <w:lang w:val="it-IT" w:eastAsia="en-US" w:bidi="ar-SA"/>
      </w:rPr>
    </w:lvl>
    <w:lvl w:ilvl="7" w:tplc="282EEBDC">
      <w:numFmt w:val="bullet"/>
      <w:lvlText w:val="•"/>
      <w:lvlJc w:val="left"/>
      <w:pPr>
        <w:ind w:left="3919" w:hanging="83"/>
      </w:pPr>
      <w:rPr>
        <w:rFonts w:hint="default"/>
        <w:lang w:val="it-IT" w:eastAsia="en-US" w:bidi="ar-SA"/>
      </w:rPr>
    </w:lvl>
    <w:lvl w:ilvl="8" w:tplc="1D00EAA8">
      <w:numFmt w:val="bullet"/>
      <w:lvlText w:val="•"/>
      <w:lvlJc w:val="left"/>
      <w:pPr>
        <w:ind w:left="4451" w:hanging="83"/>
      </w:pPr>
      <w:rPr>
        <w:rFonts w:hint="default"/>
        <w:lang w:val="it-IT" w:eastAsia="en-US" w:bidi="ar-SA"/>
      </w:rPr>
    </w:lvl>
  </w:abstractNum>
  <w:abstractNum w:abstractNumId="1" w15:restartNumberingAfterBreak="0">
    <w:nsid w:val="06454372"/>
    <w:multiLevelType w:val="hybridMultilevel"/>
    <w:tmpl w:val="3FF4C53A"/>
    <w:lvl w:ilvl="0" w:tplc="FE56AF5E">
      <w:numFmt w:val="bullet"/>
      <w:lvlText w:val="•"/>
      <w:lvlJc w:val="left"/>
      <w:pPr>
        <w:ind w:left="117" w:hanging="93"/>
      </w:pPr>
      <w:rPr>
        <w:rFonts w:ascii="Times New Roman" w:eastAsia="Times New Roman" w:hAnsi="Times New Roman" w:cs="Times New Roman" w:hint="default"/>
        <w:b/>
        <w:bCs/>
        <w:w w:val="89"/>
        <w:sz w:val="17"/>
        <w:szCs w:val="17"/>
        <w:lang w:val="it-IT" w:eastAsia="en-US" w:bidi="ar-SA"/>
      </w:rPr>
    </w:lvl>
    <w:lvl w:ilvl="1" w:tplc="4C305382">
      <w:numFmt w:val="bullet"/>
      <w:lvlText w:val="•"/>
      <w:lvlJc w:val="left"/>
      <w:pPr>
        <w:ind w:left="571" w:hanging="93"/>
      </w:pPr>
      <w:rPr>
        <w:rFonts w:hint="default"/>
        <w:lang w:val="it-IT" w:eastAsia="en-US" w:bidi="ar-SA"/>
      </w:rPr>
    </w:lvl>
    <w:lvl w:ilvl="2" w:tplc="3AECCACC">
      <w:numFmt w:val="bullet"/>
      <w:lvlText w:val="•"/>
      <w:lvlJc w:val="left"/>
      <w:pPr>
        <w:ind w:left="1023" w:hanging="93"/>
      </w:pPr>
      <w:rPr>
        <w:rFonts w:hint="default"/>
        <w:lang w:val="it-IT" w:eastAsia="en-US" w:bidi="ar-SA"/>
      </w:rPr>
    </w:lvl>
    <w:lvl w:ilvl="3" w:tplc="87D69B8E">
      <w:numFmt w:val="bullet"/>
      <w:lvlText w:val="•"/>
      <w:lvlJc w:val="left"/>
      <w:pPr>
        <w:ind w:left="1475" w:hanging="93"/>
      </w:pPr>
      <w:rPr>
        <w:rFonts w:hint="default"/>
        <w:lang w:val="it-IT" w:eastAsia="en-US" w:bidi="ar-SA"/>
      </w:rPr>
    </w:lvl>
    <w:lvl w:ilvl="4" w:tplc="11AE7DC8">
      <w:numFmt w:val="bullet"/>
      <w:lvlText w:val="•"/>
      <w:lvlJc w:val="left"/>
      <w:pPr>
        <w:ind w:left="1927" w:hanging="93"/>
      </w:pPr>
      <w:rPr>
        <w:rFonts w:hint="default"/>
        <w:lang w:val="it-IT" w:eastAsia="en-US" w:bidi="ar-SA"/>
      </w:rPr>
    </w:lvl>
    <w:lvl w:ilvl="5" w:tplc="F24A8F2E">
      <w:numFmt w:val="bullet"/>
      <w:lvlText w:val="•"/>
      <w:lvlJc w:val="left"/>
      <w:pPr>
        <w:ind w:left="2379" w:hanging="93"/>
      </w:pPr>
      <w:rPr>
        <w:rFonts w:hint="default"/>
        <w:lang w:val="it-IT" w:eastAsia="en-US" w:bidi="ar-SA"/>
      </w:rPr>
    </w:lvl>
    <w:lvl w:ilvl="6" w:tplc="8458850C">
      <w:numFmt w:val="bullet"/>
      <w:lvlText w:val="•"/>
      <w:lvlJc w:val="left"/>
      <w:pPr>
        <w:ind w:left="2830" w:hanging="93"/>
      </w:pPr>
      <w:rPr>
        <w:rFonts w:hint="default"/>
        <w:lang w:val="it-IT" w:eastAsia="en-US" w:bidi="ar-SA"/>
      </w:rPr>
    </w:lvl>
    <w:lvl w:ilvl="7" w:tplc="BAA4DF5A">
      <w:numFmt w:val="bullet"/>
      <w:lvlText w:val="•"/>
      <w:lvlJc w:val="left"/>
      <w:pPr>
        <w:ind w:left="3282" w:hanging="93"/>
      </w:pPr>
      <w:rPr>
        <w:rFonts w:hint="default"/>
        <w:lang w:val="it-IT" w:eastAsia="en-US" w:bidi="ar-SA"/>
      </w:rPr>
    </w:lvl>
    <w:lvl w:ilvl="8" w:tplc="36BAE67C">
      <w:numFmt w:val="bullet"/>
      <w:lvlText w:val="•"/>
      <w:lvlJc w:val="left"/>
      <w:pPr>
        <w:ind w:left="3734" w:hanging="93"/>
      </w:pPr>
      <w:rPr>
        <w:rFonts w:hint="default"/>
        <w:lang w:val="it-IT" w:eastAsia="en-US" w:bidi="ar-SA"/>
      </w:rPr>
    </w:lvl>
  </w:abstractNum>
  <w:abstractNum w:abstractNumId="2" w15:restartNumberingAfterBreak="0">
    <w:nsid w:val="08B538B6"/>
    <w:multiLevelType w:val="hybridMultilevel"/>
    <w:tmpl w:val="C336A432"/>
    <w:lvl w:ilvl="0" w:tplc="9DEE1924">
      <w:numFmt w:val="bullet"/>
      <w:lvlText w:val="•"/>
      <w:lvlJc w:val="left"/>
      <w:pPr>
        <w:ind w:left="197" w:hanging="83"/>
      </w:pPr>
      <w:rPr>
        <w:rFonts w:ascii="Times New Roman" w:eastAsia="Times New Roman" w:hAnsi="Times New Roman" w:cs="Times New Roman" w:hint="default"/>
        <w:w w:val="94"/>
        <w:sz w:val="17"/>
        <w:szCs w:val="17"/>
        <w:lang w:val="it-IT" w:eastAsia="en-US" w:bidi="ar-SA"/>
      </w:rPr>
    </w:lvl>
    <w:lvl w:ilvl="1" w:tplc="E06C0F74">
      <w:numFmt w:val="bullet"/>
      <w:lvlText w:val="•"/>
      <w:lvlJc w:val="left"/>
      <w:pPr>
        <w:ind w:left="731" w:hanging="83"/>
      </w:pPr>
      <w:rPr>
        <w:rFonts w:hint="default"/>
        <w:lang w:val="it-IT" w:eastAsia="en-US" w:bidi="ar-SA"/>
      </w:rPr>
    </w:lvl>
    <w:lvl w:ilvl="2" w:tplc="2236FA7A">
      <w:numFmt w:val="bullet"/>
      <w:lvlText w:val="•"/>
      <w:lvlJc w:val="left"/>
      <w:pPr>
        <w:ind w:left="1262" w:hanging="83"/>
      </w:pPr>
      <w:rPr>
        <w:rFonts w:hint="default"/>
        <w:lang w:val="it-IT" w:eastAsia="en-US" w:bidi="ar-SA"/>
      </w:rPr>
    </w:lvl>
    <w:lvl w:ilvl="3" w:tplc="B60EDEF6">
      <w:numFmt w:val="bullet"/>
      <w:lvlText w:val="•"/>
      <w:lvlJc w:val="left"/>
      <w:pPr>
        <w:ind w:left="1794" w:hanging="83"/>
      </w:pPr>
      <w:rPr>
        <w:rFonts w:hint="default"/>
        <w:lang w:val="it-IT" w:eastAsia="en-US" w:bidi="ar-SA"/>
      </w:rPr>
    </w:lvl>
    <w:lvl w:ilvl="4" w:tplc="1F8CB8C0">
      <w:numFmt w:val="bullet"/>
      <w:lvlText w:val="•"/>
      <w:lvlJc w:val="left"/>
      <w:pPr>
        <w:ind w:left="2325" w:hanging="83"/>
      </w:pPr>
      <w:rPr>
        <w:rFonts w:hint="default"/>
        <w:lang w:val="it-IT" w:eastAsia="en-US" w:bidi="ar-SA"/>
      </w:rPr>
    </w:lvl>
    <w:lvl w:ilvl="5" w:tplc="27229458">
      <w:numFmt w:val="bullet"/>
      <w:lvlText w:val="•"/>
      <w:lvlJc w:val="left"/>
      <w:pPr>
        <w:ind w:left="2857" w:hanging="83"/>
      </w:pPr>
      <w:rPr>
        <w:rFonts w:hint="default"/>
        <w:lang w:val="it-IT" w:eastAsia="en-US" w:bidi="ar-SA"/>
      </w:rPr>
    </w:lvl>
    <w:lvl w:ilvl="6" w:tplc="9EE408D4">
      <w:numFmt w:val="bullet"/>
      <w:lvlText w:val="•"/>
      <w:lvlJc w:val="left"/>
      <w:pPr>
        <w:ind w:left="3388" w:hanging="83"/>
      </w:pPr>
      <w:rPr>
        <w:rFonts w:hint="default"/>
        <w:lang w:val="it-IT" w:eastAsia="en-US" w:bidi="ar-SA"/>
      </w:rPr>
    </w:lvl>
    <w:lvl w:ilvl="7" w:tplc="18A0F2DC">
      <w:numFmt w:val="bullet"/>
      <w:lvlText w:val="•"/>
      <w:lvlJc w:val="left"/>
      <w:pPr>
        <w:ind w:left="3919" w:hanging="83"/>
      </w:pPr>
      <w:rPr>
        <w:rFonts w:hint="default"/>
        <w:lang w:val="it-IT" w:eastAsia="en-US" w:bidi="ar-SA"/>
      </w:rPr>
    </w:lvl>
    <w:lvl w:ilvl="8" w:tplc="70C234F6">
      <w:numFmt w:val="bullet"/>
      <w:lvlText w:val="•"/>
      <w:lvlJc w:val="left"/>
      <w:pPr>
        <w:ind w:left="4451" w:hanging="83"/>
      </w:pPr>
      <w:rPr>
        <w:rFonts w:hint="default"/>
        <w:lang w:val="it-IT" w:eastAsia="en-US" w:bidi="ar-SA"/>
      </w:rPr>
    </w:lvl>
  </w:abstractNum>
  <w:abstractNum w:abstractNumId="3" w15:restartNumberingAfterBreak="0">
    <w:nsid w:val="0D494A6E"/>
    <w:multiLevelType w:val="hybridMultilevel"/>
    <w:tmpl w:val="5D527F10"/>
    <w:lvl w:ilvl="0" w:tplc="F4923636">
      <w:numFmt w:val="bullet"/>
      <w:lvlText w:val="•"/>
      <w:lvlJc w:val="left"/>
      <w:pPr>
        <w:ind w:left="197" w:hanging="83"/>
      </w:pPr>
      <w:rPr>
        <w:rFonts w:ascii="Times New Roman" w:eastAsia="Times New Roman" w:hAnsi="Times New Roman" w:cs="Times New Roman" w:hint="default"/>
        <w:w w:val="94"/>
        <w:sz w:val="17"/>
        <w:szCs w:val="17"/>
        <w:lang w:val="it-IT" w:eastAsia="en-US" w:bidi="ar-SA"/>
      </w:rPr>
    </w:lvl>
    <w:lvl w:ilvl="1" w:tplc="187A834A">
      <w:numFmt w:val="bullet"/>
      <w:lvlText w:val="•"/>
      <w:lvlJc w:val="left"/>
      <w:pPr>
        <w:ind w:left="731" w:hanging="83"/>
      </w:pPr>
      <w:rPr>
        <w:rFonts w:hint="default"/>
        <w:lang w:val="it-IT" w:eastAsia="en-US" w:bidi="ar-SA"/>
      </w:rPr>
    </w:lvl>
    <w:lvl w:ilvl="2" w:tplc="3CB42F36">
      <w:numFmt w:val="bullet"/>
      <w:lvlText w:val="•"/>
      <w:lvlJc w:val="left"/>
      <w:pPr>
        <w:ind w:left="1262" w:hanging="83"/>
      </w:pPr>
      <w:rPr>
        <w:rFonts w:hint="default"/>
        <w:lang w:val="it-IT" w:eastAsia="en-US" w:bidi="ar-SA"/>
      </w:rPr>
    </w:lvl>
    <w:lvl w:ilvl="3" w:tplc="7778B0BE">
      <w:numFmt w:val="bullet"/>
      <w:lvlText w:val="•"/>
      <w:lvlJc w:val="left"/>
      <w:pPr>
        <w:ind w:left="1794" w:hanging="83"/>
      </w:pPr>
      <w:rPr>
        <w:rFonts w:hint="default"/>
        <w:lang w:val="it-IT" w:eastAsia="en-US" w:bidi="ar-SA"/>
      </w:rPr>
    </w:lvl>
    <w:lvl w:ilvl="4" w:tplc="EA96089A">
      <w:numFmt w:val="bullet"/>
      <w:lvlText w:val="•"/>
      <w:lvlJc w:val="left"/>
      <w:pPr>
        <w:ind w:left="2325" w:hanging="83"/>
      </w:pPr>
      <w:rPr>
        <w:rFonts w:hint="default"/>
        <w:lang w:val="it-IT" w:eastAsia="en-US" w:bidi="ar-SA"/>
      </w:rPr>
    </w:lvl>
    <w:lvl w:ilvl="5" w:tplc="3510FE7A">
      <w:numFmt w:val="bullet"/>
      <w:lvlText w:val="•"/>
      <w:lvlJc w:val="left"/>
      <w:pPr>
        <w:ind w:left="2857" w:hanging="83"/>
      </w:pPr>
      <w:rPr>
        <w:rFonts w:hint="default"/>
        <w:lang w:val="it-IT" w:eastAsia="en-US" w:bidi="ar-SA"/>
      </w:rPr>
    </w:lvl>
    <w:lvl w:ilvl="6" w:tplc="1A9E9C4C">
      <w:numFmt w:val="bullet"/>
      <w:lvlText w:val="•"/>
      <w:lvlJc w:val="left"/>
      <w:pPr>
        <w:ind w:left="3388" w:hanging="83"/>
      </w:pPr>
      <w:rPr>
        <w:rFonts w:hint="default"/>
        <w:lang w:val="it-IT" w:eastAsia="en-US" w:bidi="ar-SA"/>
      </w:rPr>
    </w:lvl>
    <w:lvl w:ilvl="7" w:tplc="AE5C853C">
      <w:numFmt w:val="bullet"/>
      <w:lvlText w:val="•"/>
      <w:lvlJc w:val="left"/>
      <w:pPr>
        <w:ind w:left="3919" w:hanging="83"/>
      </w:pPr>
      <w:rPr>
        <w:rFonts w:hint="default"/>
        <w:lang w:val="it-IT" w:eastAsia="en-US" w:bidi="ar-SA"/>
      </w:rPr>
    </w:lvl>
    <w:lvl w:ilvl="8" w:tplc="F7004E60">
      <w:numFmt w:val="bullet"/>
      <w:lvlText w:val="•"/>
      <w:lvlJc w:val="left"/>
      <w:pPr>
        <w:ind w:left="4451" w:hanging="83"/>
      </w:pPr>
      <w:rPr>
        <w:rFonts w:hint="default"/>
        <w:lang w:val="it-IT" w:eastAsia="en-US" w:bidi="ar-SA"/>
      </w:rPr>
    </w:lvl>
  </w:abstractNum>
  <w:abstractNum w:abstractNumId="4" w15:restartNumberingAfterBreak="0">
    <w:nsid w:val="107104CF"/>
    <w:multiLevelType w:val="hybridMultilevel"/>
    <w:tmpl w:val="748EF5B2"/>
    <w:lvl w:ilvl="0" w:tplc="463CF026">
      <w:numFmt w:val="bullet"/>
      <w:lvlText w:val="•"/>
      <w:lvlJc w:val="left"/>
      <w:pPr>
        <w:ind w:left="197" w:hanging="83"/>
      </w:pPr>
      <w:rPr>
        <w:rFonts w:ascii="Times New Roman" w:eastAsia="Times New Roman" w:hAnsi="Times New Roman" w:cs="Times New Roman" w:hint="default"/>
        <w:w w:val="94"/>
        <w:sz w:val="17"/>
        <w:szCs w:val="17"/>
        <w:lang w:val="it-IT" w:eastAsia="en-US" w:bidi="ar-SA"/>
      </w:rPr>
    </w:lvl>
    <w:lvl w:ilvl="1" w:tplc="7A4C2B6A">
      <w:numFmt w:val="bullet"/>
      <w:lvlText w:val="•"/>
      <w:lvlJc w:val="left"/>
      <w:pPr>
        <w:ind w:left="731" w:hanging="83"/>
      </w:pPr>
      <w:rPr>
        <w:rFonts w:hint="default"/>
        <w:lang w:val="it-IT" w:eastAsia="en-US" w:bidi="ar-SA"/>
      </w:rPr>
    </w:lvl>
    <w:lvl w:ilvl="2" w:tplc="E7320132">
      <w:numFmt w:val="bullet"/>
      <w:lvlText w:val="•"/>
      <w:lvlJc w:val="left"/>
      <w:pPr>
        <w:ind w:left="1262" w:hanging="83"/>
      </w:pPr>
      <w:rPr>
        <w:rFonts w:hint="default"/>
        <w:lang w:val="it-IT" w:eastAsia="en-US" w:bidi="ar-SA"/>
      </w:rPr>
    </w:lvl>
    <w:lvl w:ilvl="3" w:tplc="376C9276">
      <w:numFmt w:val="bullet"/>
      <w:lvlText w:val="•"/>
      <w:lvlJc w:val="left"/>
      <w:pPr>
        <w:ind w:left="1794" w:hanging="83"/>
      </w:pPr>
      <w:rPr>
        <w:rFonts w:hint="default"/>
        <w:lang w:val="it-IT" w:eastAsia="en-US" w:bidi="ar-SA"/>
      </w:rPr>
    </w:lvl>
    <w:lvl w:ilvl="4" w:tplc="600E55C4">
      <w:numFmt w:val="bullet"/>
      <w:lvlText w:val="•"/>
      <w:lvlJc w:val="left"/>
      <w:pPr>
        <w:ind w:left="2325" w:hanging="83"/>
      </w:pPr>
      <w:rPr>
        <w:rFonts w:hint="default"/>
        <w:lang w:val="it-IT" w:eastAsia="en-US" w:bidi="ar-SA"/>
      </w:rPr>
    </w:lvl>
    <w:lvl w:ilvl="5" w:tplc="B1CA1032">
      <w:numFmt w:val="bullet"/>
      <w:lvlText w:val="•"/>
      <w:lvlJc w:val="left"/>
      <w:pPr>
        <w:ind w:left="2857" w:hanging="83"/>
      </w:pPr>
      <w:rPr>
        <w:rFonts w:hint="default"/>
        <w:lang w:val="it-IT" w:eastAsia="en-US" w:bidi="ar-SA"/>
      </w:rPr>
    </w:lvl>
    <w:lvl w:ilvl="6" w:tplc="D29C459C">
      <w:numFmt w:val="bullet"/>
      <w:lvlText w:val="•"/>
      <w:lvlJc w:val="left"/>
      <w:pPr>
        <w:ind w:left="3388" w:hanging="83"/>
      </w:pPr>
      <w:rPr>
        <w:rFonts w:hint="default"/>
        <w:lang w:val="it-IT" w:eastAsia="en-US" w:bidi="ar-SA"/>
      </w:rPr>
    </w:lvl>
    <w:lvl w:ilvl="7" w:tplc="D2FEF77A">
      <w:numFmt w:val="bullet"/>
      <w:lvlText w:val="•"/>
      <w:lvlJc w:val="left"/>
      <w:pPr>
        <w:ind w:left="3919" w:hanging="83"/>
      </w:pPr>
      <w:rPr>
        <w:rFonts w:hint="default"/>
        <w:lang w:val="it-IT" w:eastAsia="en-US" w:bidi="ar-SA"/>
      </w:rPr>
    </w:lvl>
    <w:lvl w:ilvl="8" w:tplc="A0044D20">
      <w:numFmt w:val="bullet"/>
      <w:lvlText w:val="•"/>
      <w:lvlJc w:val="left"/>
      <w:pPr>
        <w:ind w:left="4451" w:hanging="83"/>
      </w:pPr>
      <w:rPr>
        <w:rFonts w:hint="default"/>
        <w:lang w:val="it-IT" w:eastAsia="en-US" w:bidi="ar-SA"/>
      </w:rPr>
    </w:lvl>
  </w:abstractNum>
  <w:abstractNum w:abstractNumId="5" w15:restartNumberingAfterBreak="0">
    <w:nsid w:val="135B3FC9"/>
    <w:multiLevelType w:val="hybridMultilevel"/>
    <w:tmpl w:val="A69E991A"/>
    <w:lvl w:ilvl="0" w:tplc="20BAD588">
      <w:numFmt w:val="bullet"/>
      <w:lvlText w:val="•"/>
      <w:lvlJc w:val="left"/>
      <w:pPr>
        <w:ind w:left="114" w:hanging="83"/>
      </w:pPr>
      <w:rPr>
        <w:rFonts w:ascii="Times New Roman" w:eastAsia="Times New Roman" w:hAnsi="Times New Roman" w:cs="Times New Roman" w:hint="default"/>
        <w:w w:val="94"/>
        <w:sz w:val="17"/>
        <w:szCs w:val="17"/>
        <w:lang w:val="it-IT" w:eastAsia="en-US" w:bidi="ar-SA"/>
      </w:rPr>
    </w:lvl>
    <w:lvl w:ilvl="1" w:tplc="7B42F43C">
      <w:numFmt w:val="bullet"/>
      <w:lvlText w:val="•"/>
      <w:lvlJc w:val="left"/>
      <w:pPr>
        <w:ind w:left="659" w:hanging="83"/>
      </w:pPr>
      <w:rPr>
        <w:rFonts w:hint="default"/>
        <w:lang w:val="it-IT" w:eastAsia="en-US" w:bidi="ar-SA"/>
      </w:rPr>
    </w:lvl>
    <w:lvl w:ilvl="2" w:tplc="4BBCD01C">
      <w:numFmt w:val="bullet"/>
      <w:lvlText w:val="•"/>
      <w:lvlJc w:val="left"/>
      <w:pPr>
        <w:ind w:left="1198" w:hanging="83"/>
      </w:pPr>
      <w:rPr>
        <w:rFonts w:hint="default"/>
        <w:lang w:val="it-IT" w:eastAsia="en-US" w:bidi="ar-SA"/>
      </w:rPr>
    </w:lvl>
    <w:lvl w:ilvl="3" w:tplc="39DE75A8">
      <w:numFmt w:val="bullet"/>
      <w:lvlText w:val="•"/>
      <w:lvlJc w:val="left"/>
      <w:pPr>
        <w:ind w:left="1737" w:hanging="83"/>
      </w:pPr>
      <w:rPr>
        <w:rFonts w:hint="default"/>
        <w:lang w:val="it-IT" w:eastAsia="en-US" w:bidi="ar-SA"/>
      </w:rPr>
    </w:lvl>
    <w:lvl w:ilvl="4" w:tplc="1A7EAB28">
      <w:numFmt w:val="bullet"/>
      <w:lvlText w:val="•"/>
      <w:lvlJc w:val="left"/>
      <w:pPr>
        <w:ind w:left="2276" w:hanging="83"/>
      </w:pPr>
      <w:rPr>
        <w:rFonts w:hint="default"/>
        <w:lang w:val="it-IT" w:eastAsia="en-US" w:bidi="ar-SA"/>
      </w:rPr>
    </w:lvl>
    <w:lvl w:ilvl="5" w:tplc="B492FCF2">
      <w:numFmt w:val="bullet"/>
      <w:lvlText w:val="•"/>
      <w:lvlJc w:val="left"/>
      <w:pPr>
        <w:ind w:left="2815" w:hanging="83"/>
      </w:pPr>
      <w:rPr>
        <w:rFonts w:hint="default"/>
        <w:lang w:val="it-IT" w:eastAsia="en-US" w:bidi="ar-SA"/>
      </w:rPr>
    </w:lvl>
    <w:lvl w:ilvl="6" w:tplc="5F9C6184">
      <w:numFmt w:val="bullet"/>
      <w:lvlText w:val="•"/>
      <w:lvlJc w:val="left"/>
      <w:pPr>
        <w:ind w:left="3354" w:hanging="83"/>
      </w:pPr>
      <w:rPr>
        <w:rFonts w:hint="default"/>
        <w:lang w:val="it-IT" w:eastAsia="en-US" w:bidi="ar-SA"/>
      </w:rPr>
    </w:lvl>
    <w:lvl w:ilvl="7" w:tplc="6DA85516">
      <w:numFmt w:val="bullet"/>
      <w:lvlText w:val="•"/>
      <w:lvlJc w:val="left"/>
      <w:pPr>
        <w:ind w:left="3893" w:hanging="83"/>
      </w:pPr>
      <w:rPr>
        <w:rFonts w:hint="default"/>
        <w:lang w:val="it-IT" w:eastAsia="en-US" w:bidi="ar-SA"/>
      </w:rPr>
    </w:lvl>
    <w:lvl w:ilvl="8" w:tplc="86C6D358">
      <w:numFmt w:val="bullet"/>
      <w:lvlText w:val="•"/>
      <w:lvlJc w:val="left"/>
      <w:pPr>
        <w:ind w:left="4432" w:hanging="83"/>
      </w:pPr>
      <w:rPr>
        <w:rFonts w:hint="default"/>
        <w:lang w:val="it-IT" w:eastAsia="en-US" w:bidi="ar-SA"/>
      </w:rPr>
    </w:lvl>
  </w:abstractNum>
  <w:abstractNum w:abstractNumId="6" w15:restartNumberingAfterBreak="0">
    <w:nsid w:val="15435EF0"/>
    <w:multiLevelType w:val="hybridMultilevel"/>
    <w:tmpl w:val="C698300E"/>
    <w:lvl w:ilvl="0" w:tplc="05C8406E">
      <w:numFmt w:val="bullet"/>
      <w:lvlText w:val="-"/>
      <w:lvlJc w:val="left"/>
      <w:pPr>
        <w:ind w:left="255" w:hanging="141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it-IT" w:eastAsia="en-US" w:bidi="ar-SA"/>
      </w:rPr>
    </w:lvl>
    <w:lvl w:ilvl="1" w:tplc="0A2EC8C8">
      <w:numFmt w:val="bullet"/>
      <w:lvlText w:val=""/>
      <w:lvlJc w:val="left"/>
      <w:pPr>
        <w:ind w:left="822" w:hanging="348"/>
      </w:pPr>
      <w:rPr>
        <w:rFonts w:ascii="Symbol" w:eastAsia="Symbol" w:hAnsi="Symbol" w:cs="Symbol" w:hint="default"/>
        <w:w w:val="100"/>
        <w:sz w:val="24"/>
        <w:szCs w:val="24"/>
        <w:lang w:val="it-IT" w:eastAsia="en-US" w:bidi="ar-SA"/>
      </w:rPr>
    </w:lvl>
    <w:lvl w:ilvl="2" w:tplc="3968A102">
      <w:numFmt w:val="bullet"/>
      <w:lvlText w:val="•"/>
      <w:lvlJc w:val="left"/>
      <w:pPr>
        <w:ind w:left="3147" w:hanging="348"/>
      </w:pPr>
      <w:rPr>
        <w:rFonts w:hint="default"/>
        <w:lang w:val="it-IT" w:eastAsia="en-US" w:bidi="ar-SA"/>
      </w:rPr>
    </w:lvl>
    <w:lvl w:ilvl="3" w:tplc="7C483430">
      <w:numFmt w:val="bullet"/>
      <w:lvlText w:val="•"/>
      <w:lvlJc w:val="left"/>
      <w:pPr>
        <w:ind w:left="5475" w:hanging="348"/>
      </w:pPr>
      <w:rPr>
        <w:rFonts w:hint="default"/>
        <w:lang w:val="it-IT" w:eastAsia="en-US" w:bidi="ar-SA"/>
      </w:rPr>
    </w:lvl>
    <w:lvl w:ilvl="4" w:tplc="5D8298BE">
      <w:numFmt w:val="bullet"/>
      <w:lvlText w:val="•"/>
      <w:lvlJc w:val="left"/>
      <w:pPr>
        <w:ind w:left="7803" w:hanging="348"/>
      </w:pPr>
      <w:rPr>
        <w:rFonts w:hint="default"/>
        <w:lang w:val="it-IT" w:eastAsia="en-US" w:bidi="ar-SA"/>
      </w:rPr>
    </w:lvl>
    <w:lvl w:ilvl="5" w:tplc="5B4C04C0">
      <w:numFmt w:val="bullet"/>
      <w:lvlText w:val="•"/>
      <w:lvlJc w:val="left"/>
      <w:pPr>
        <w:ind w:left="10131" w:hanging="348"/>
      </w:pPr>
      <w:rPr>
        <w:rFonts w:hint="default"/>
        <w:lang w:val="it-IT" w:eastAsia="en-US" w:bidi="ar-SA"/>
      </w:rPr>
    </w:lvl>
    <w:lvl w:ilvl="6" w:tplc="78D4C996">
      <w:numFmt w:val="bullet"/>
      <w:lvlText w:val="•"/>
      <w:lvlJc w:val="left"/>
      <w:pPr>
        <w:ind w:left="12458" w:hanging="348"/>
      </w:pPr>
      <w:rPr>
        <w:rFonts w:hint="default"/>
        <w:lang w:val="it-IT" w:eastAsia="en-US" w:bidi="ar-SA"/>
      </w:rPr>
    </w:lvl>
    <w:lvl w:ilvl="7" w:tplc="09845084">
      <w:numFmt w:val="bullet"/>
      <w:lvlText w:val="•"/>
      <w:lvlJc w:val="left"/>
      <w:pPr>
        <w:ind w:left="14786" w:hanging="348"/>
      </w:pPr>
      <w:rPr>
        <w:rFonts w:hint="default"/>
        <w:lang w:val="it-IT" w:eastAsia="en-US" w:bidi="ar-SA"/>
      </w:rPr>
    </w:lvl>
    <w:lvl w:ilvl="8" w:tplc="54803654">
      <w:numFmt w:val="bullet"/>
      <w:lvlText w:val="•"/>
      <w:lvlJc w:val="left"/>
      <w:pPr>
        <w:ind w:left="17114" w:hanging="348"/>
      </w:pPr>
      <w:rPr>
        <w:rFonts w:hint="default"/>
        <w:lang w:val="it-IT" w:eastAsia="en-US" w:bidi="ar-SA"/>
      </w:rPr>
    </w:lvl>
  </w:abstractNum>
  <w:abstractNum w:abstractNumId="7" w15:restartNumberingAfterBreak="0">
    <w:nsid w:val="19A91A39"/>
    <w:multiLevelType w:val="hybridMultilevel"/>
    <w:tmpl w:val="5DC6D4BA"/>
    <w:lvl w:ilvl="0" w:tplc="6122F46A">
      <w:numFmt w:val="bullet"/>
      <w:lvlText w:val="•"/>
      <w:lvlJc w:val="left"/>
      <w:pPr>
        <w:ind w:left="117" w:hanging="83"/>
      </w:pPr>
      <w:rPr>
        <w:rFonts w:ascii="Times New Roman" w:eastAsia="Times New Roman" w:hAnsi="Times New Roman" w:cs="Times New Roman" w:hint="default"/>
        <w:b/>
        <w:bCs/>
        <w:w w:val="89"/>
        <w:sz w:val="17"/>
        <w:szCs w:val="17"/>
        <w:lang w:val="it-IT" w:eastAsia="en-US" w:bidi="ar-SA"/>
      </w:rPr>
    </w:lvl>
    <w:lvl w:ilvl="1" w:tplc="187A608C">
      <w:numFmt w:val="bullet"/>
      <w:lvlText w:val="•"/>
      <w:lvlJc w:val="left"/>
      <w:pPr>
        <w:ind w:left="571" w:hanging="83"/>
      </w:pPr>
      <w:rPr>
        <w:rFonts w:hint="default"/>
        <w:lang w:val="it-IT" w:eastAsia="en-US" w:bidi="ar-SA"/>
      </w:rPr>
    </w:lvl>
    <w:lvl w:ilvl="2" w:tplc="626069CC">
      <w:numFmt w:val="bullet"/>
      <w:lvlText w:val="•"/>
      <w:lvlJc w:val="left"/>
      <w:pPr>
        <w:ind w:left="1023" w:hanging="83"/>
      </w:pPr>
      <w:rPr>
        <w:rFonts w:hint="default"/>
        <w:lang w:val="it-IT" w:eastAsia="en-US" w:bidi="ar-SA"/>
      </w:rPr>
    </w:lvl>
    <w:lvl w:ilvl="3" w:tplc="32D2242C">
      <w:numFmt w:val="bullet"/>
      <w:lvlText w:val="•"/>
      <w:lvlJc w:val="left"/>
      <w:pPr>
        <w:ind w:left="1475" w:hanging="83"/>
      </w:pPr>
      <w:rPr>
        <w:rFonts w:hint="default"/>
        <w:lang w:val="it-IT" w:eastAsia="en-US" w:bidi="ar-SA"/>
      </w:rPr>
    </w:lvl>
    <w:lvl w:ilvl="4" w:tplc="EEBAE5B8">
      <w:numFmt w:val="bullet"/>
      <w:lvlText w:val="•"/>
      <w:lvlJc w:val="left"/>
      <w:pPr>
        <w:ind w:left="1927" w:hanging="83"/>
      </w:pPr>
      <w:rPr>
        <w:rFonts w:hint="default"/>
        <w:lang w:val="it-IT" w:eastAsia="en-US" w:bidi="ar-SA"/>
      </w:rPr>
    </w:lvl>
    <w:lvl w:ilvl="5" w:tplc="70FCEBDE">
      <w:numFmt w:val="bullet"/>
      <w:lvlText w:val="•"/>
      <w:lvlJc w:val="left"/>
      <w:pPr>
        <w:ind w:left="2379" w:hanging="83"/>
      </w:pPr>
      <w:rPr>
        <w:rFonts w:hint="default"/>
        <w:lang w:val="it-IT" w:eastAsia="en-US" w:bidi="ar-SA"/>
      </w:rPr>
    </w:lvl>
    <w:lvl w:ilvl="6" w:tplc="43D6C09A">
      <w:numFmt w:val="bullet"/>
      <w:lvlText w:val="•"/>
      <w:lvlJc w:val="left"/>
      <w:pPr>
        <w:ind w:left="2830" w:hanging="83"/>
      </w:pPr>
      <w:rPr>
        <w:rFonts w:hint="default"/>
        <w:lang w:val="it-IT" w:eastAsia="en-US" w:bidi="ar-SA"/>
      </w:rPr>
    </w:lvl>
    <w:lvl w:ilvl="7" w:tplc="520270C0">
      <w:numFmt w:val="bullet"/>
      <w:lvlText w:val="•"/>
      <w:lvlJc w:val="left"/>
      <w:pPr>
        <w:ind w:left="3282" w:hanging="83"/>
      </w:pPr>
      <w:rPr>
        <w:rFonts w:hint="default"/>
        <w:lang w:val="it-IT" w:eastAsia="en-US" w:bidi="ar-SA"/>
      </w:rPr>
    </w:lvl>
    <w:lvl w:ilvl="8" w:tplc="E836FF78">
      <w:numFmt w:val="bullet"/>
      <w:lvlText w:val="•"/>
      <w:lvlJc w:val="left"/>
      <w:pPr>
        <w:ind w:left="3734" w:hanging="83"/>
      </w:pPr>
      <w:rPr>
        <w:rFonts w:hint="default"/>
        <w:lang w:val="it-IT" w:eastAsia="en-US" w:bidi="ar-SA"/>
      </w:rPr>
    </w:lvl>
  </w:abstractNum>
  <w:abstractNum w:abstractNumId="8" w15:restartNumberingAfterBreak="0">
    <w:nsid w:val="21AC7214"/>
    <w:multiLevelType w:val="hybridMultilevel"/>
    <w:tmpl w:val="639A8700"/>
    <w:lvl w:ilvl="0" w:tplc="74E8624E">
      <w:numFmt w:val="bullet"/>
      <w:lvlText w:val="•"/>
      <w:lvlJc w:val="left"/>
      <w:pPr>
        <w:ind w:left="114" w:hanging="93"/>
      </w:pPr>
      <w:rPr>
        <w:rFonts w:ascii="Times New Roman" w:eastAsia="Times New Roman" w:hAnsi="Times New Roman" w:cs="Times New Roman" w:hint="default"/>
        <w:w w:val="94"/>
        <w:sz w:val="17"/>
        <w:szCs w:val="17"/>
        <w:lang w:val="it-IT" w:eastAsia="en-US" w:bidi="ar-SA"/>
      </w:rPr>
    </w:lvl>
    <w:lvl w:ilvl="1" w:tplc="B124587C">
      <w:numFmt w:val="bullet"/>
      <w:lvlText w:val="•"/>
      <w:lvlJc w:val="left"/>
      <w:pPr>
        <w:ind w:left="659" w:hanging="93"/>
      </w:pPr>
      <w:rPr>
        <w:rFonts w:hint="default"/>
        <w:lang w:val="it-IT" w:eastAsia="en-US" w:bidi="ar-SA"/>
      </w:rPr>
    </w:lvl>
    <w:lvl w:ilvl="2" w:tplc="F1AE66CC">
      <w:numFmt w:val="bullet"/>
      <w:lvlText w:val="•"/>
      <w:lvlJc w:val="left"/>
      <w:pPr>
        <w:ind w:left="1198" w:hanging="93"/>
      </w:pPr>
      <w:rPr>
        <w:rFonts w:hint="default"/>
        <w:lang w:val="it-IT" w:eastAsia="en-US" w:bidi="ar-SA"/>
      </w:rPr>
    </w:lvl>
    <w:lvl w:ilvl="3" w:tplc="F974814E">
      <w:numFmt w:val="bullet"/>
      <w:lvlText w:val="•"/>
      <w:lvlJc w:val="left"/>
      <w:pPr>
        <w:ind w:left="1737" w:hanging="93"/>
      </w:pPr>
      <w:rPr>
        <w:rFonts w:hint="default"/>
        <w:lang w:val="it-IT" w:eastAsia="en-US" w:bidi="ar-SA"/>
      </w:rPr>
    </w:lvl>
    <w:lvl w:ilvl="4" w:tplc="FFD0640A">
      <w:numFmt w:val="bullet"/>
      <w:lvlText w:val="•"/>
      <w:lvlJc w:val="left"/>
      <w:pPr>
        <w:ind w:left="2276" w:hanging="93"/>
      </w:pPr>
      <w:rPr>
        <w:rFonts w:hint="default"/>
        <w:lang w:val="it-IT" w:eastAsia="en-US" w:bidi="ar-SA"/>
      </w:rPr>
    </w:lvl>
    <w:lvl w:ilvl="5" w:tplc="2E364DE6">
      <w:numFmt w:val="bullet"/>
      <w:lvlText w:val="•"/>
      <w:lvlJc w:val="left"/>
      <w:pPr>
        <w:ind w:left="2815" w:hanging="93"/>
      </w:pPr>
      <w:rPr>
        <w:rFonts w:hint="default"/>
        <w:lang w:val="it-IT" w:eastAsia="en-US" w:bidi="ar-SA"/>
      </w:rPr>
    </w:lvl>
    <w:lvl w:ilvl="6" w:tplc="083C52EC">
      <w:numFmt w:val="bullet"/>
      <w:lvlText w:val="•"/>
      <w:lvlJc w:val="left"/>
      <w:pPr>
        <w:ind w:left="3354" w:hanging="93"/>
      </w:pPr>
      <w:rPr>
        <w:rFonts w:hint="default"/>
        <w:lang w:val="it-IT" w:eastAsia="en-US" w:bidi="ar-SA"/>
      </w:rPr>
    </w:lvl>
    <w:lvl w:ilvl="7" w:tplc="7FDCA09A">
      <w:numFmt w:val="bullet"/>
      <w:lvlText w:val="•"/>
      <w:lvlJc w:val="left"/>
      <w:pPr>
        <w:ind w:left="3893" w:hanging="93"/>
      </w:pPr>
      <w:rPr>
        <w:rFonts w:hint="default"/>
        <w:lang w:val="it-IT" w:eastAsia="en-US" w:bidi="ar-SA"/>
      </w:rPr>
    </w:lvl>
    <w:lvl w:ilvl="8" w:tplc="E5CAF694">
      <w:numFmt w:val="bullet"/>
      <w:lvlText w:val="•"/>
      <w:lvlJc w:val="left"/>
      <w:pPr>
        <w:ind w:left="4432" w:hanging="93"/>
      </w:pPr>
      <w:rPr>
        <w:rFonts w:hint="default"/>
        <w:lang w:val="it-IT" w:eastAsia="en-US" w:bidi="ar-SA"/>
      </w:rPr>
    </w:lvl>
  </w:abstractNum>
  <w:abstractNum w:abstractNumId="9" w15:restartNumberingAfterBreak="0">
    <w:nsid w:val="26A94E9D"/>
    <w:multiLevelType w:val="hybridMultilevel"/>
    <w:tmpl w:val="38B6177C"/>
    <w:lvl w:ilvl="0" w:tplc="41A0EDD4">
      <w:numFmt w:val="bullet"/>
      <w:lvlText w:val="•"/>
      <w:lvlJc w:val="left"/>
      <w:pPr>
        <w:ind w:left="197" w:hanging="83"/>
      </w:pPr>
      <w:rPr>
        <w:rFonts w:ascii="Times New Roman" w:eastAsia="Times New Roman" w:hAnsi="Times New Roman" w:cs="Times New Roman" w:hint="default"/>
        <w:w w:val="94"/>
        <w:sz w:val="17"/>
        <w:szCs w:val="17"/>
        <w:lang w:val="it-IT" w:eastAsia="en-US" w:bidi="ar-SA"/>
      </w:rPr>
    </w:lvl>
    <w:lvl w:ilvl="1" w:tplc="81BC6B02">
      <w:numFmt w:val="bullet"/>
      <w:lvlText w:val="•"/>
      <w:lvlJc w:val="left"/>
      <w:pPr>
        <w:ind w:left="731" w:hanging="83"/>
      </w:pPr>
      <w:rPr>
        <w:rFonts w:hint="default"/>
        <w:lang w:val="it-IT" w:eastAsia="en-US" w:bidi="ar-SA"/>
      </w:rPr>
    </w:lvl>
    <w:lvl w:ilvl="2" w:tplc="A0822D26">
      <w:numFmt w:val="bullet"/>
      <w:lvlText w:val="•"/>
      <w:lvlJc w:val="left"/>
      <w:pPr>
        <w:ind w:left="1262" w:hanging="83"/>
      </w:pPr>
      <w:rPr>
        <w:rFonts w:hint="default"/>
        <w:lang w:val="it-IT" w:eastAsia="en-US" w:bidi="ar-SA"/>
      </w:rPr>
    </w:lvl>
    <w:lvl w:ilvl="3" w:tplc="8E865360">
      <w:numFmt w:val="bullet"/>
      <w:lvlText w:val="•"/>
      <w:lvlJc w:val="left"/>
      <w:pPr>
        <w:ind w:left="1794" w:hanging="83"/>
      </w:pPr>
      <w:rPr>
        <w:rFonts w:hint="default"/>
        <w:lang w:val="it-IT" w:eastAsia="en-US" w:bidi="ar-SA"/>
      </w:rPr>
    </w:lvl>
    <w:lvl w:ilvl="4" w:tplc="17EE73F2">
      <w:numFmt w:val="bullet"/>
      <w:lvlText w:val="•"/>
      <w:lvlJc w:val="left"/>
      <w:pPr>
        <w:ind w:left="2325" w:hanging="83"/>
      </w:pPr>
      <w:rPr>
        <w:rFonts w:hint="default"/>
        <w:lang w:val="it-IT" w:eastAsia="en-US" w:bidi="ar-SA"/>
      </w:rPr>
    </w:lvl>
    <w:lvl w:ilvl="5" w:tplc="77CE7FAA">
      <w:numFmt w:val="bullet"/>
      <w:lvlText w:val="•"/>
      <w:lvlJc w:val="left"/>
      <w:pPr>
        <w:ind w:left="2857" w:hanging="83"/>
      </w:pPr>
      <w:rPr>
        <w:rFonts w:hint="default"/>
        <w:lang w:val="it-IT" w:eastAsia="en-US" w:bidi="ar-SA"/>
      </w:rPr>
    </w:lvl>
    <w:lvl w:ilvl="6" w:tplc="F9E8C5FE">
      <w:numFmt w:val="bullet"/>
      <w:lvlText w:val="•"/>
      <w:lvlJc w:val="left"/>
      <w:pPr>
        <w:ind w:left="3388" w:hanging="83"/>
      </w:pPr>
      <w:rPr>
        <w:rFonts w:hint="default"/>
        <w:lang w:val="it-IT" w:eastAsia="en-US" w:bidi="ar-SA"/>
      </w:rPr>
    </w:lvl>
    <w:lvl w:ilvl="7" w:tplc="386A8752">
      <w:numFmt w:val="bullet"/>
      <w:lvlText w:val="•"/>
      <w:lvlJc w:val="left"/>
      <w:pPr>
        <w:ind w:left="3919" w:hanging="83"/>
      </w:pPr>
      <w:rPr>
        <w:rFonts w:hint="default"/>
        <w:lang w:val="it-IT" w:eastAsia="en-US" w:bidi="ar-SA"/>
      </w:rPr>
    </w:lvl>
    <w:lvl w:ilvl="8" w:tplc="EBDCF3AA">
      <w:numFmt w:val="bullet"/>
      <w:lvlText w:val="•"/>
      <w:lvlJc w:val="left"/>
      <w:pPr>
        <w:ind w:left="4451" w:hanging="83"/>
      </w:pPr>
      <w:rPr>
        <w:rFonts w:hint="default"/>
        <w:lang w:val="it-IT" w:eastAsia="en-US" w:bidi="ar-SA"/>
      </w:rPr>
    </w:lvl>
  </w:abstractNum>
  <w:abstractNum w:abstractNumId="10" w15:restartNumberingAfterBreak="0">
    <w:nsid w:val="26AD684E"/>
    <w:multiLevelType w:val="hybridMultilevel"/>
    <w:tmpl w:val="8EF60018"/>
    <w:lvl w:ilvl="0" w:tplc="DB8625CE">
      <w:numFmt w:val="bullet"/>
      <w:lvlText w:val="•"/>
      <w:lvlJc w:val="left"/>
      <w:pPr>
        <w:ind w:left="117" w:hanging="93"/>
      </w:pPr>
      <w:rPr>
        <w:rFonts w:ascii="Times New Roman" w:eastAsia="Times New Roman" w:hAnsi="Times New Roman" w:cs="Times New Roman" w:hint="default"/>
        <w:b/>
        <w:bCs/>
        <w:w w:val="89"/>
        <w:sz w:val="17"/>
        <w:szCs w:val="17"/>
        <w:lang w:val="it-IT" w:eastAsia="en-US" w:bidi="ar-SA"/>
      </w:rPr>
    </w:lvl>
    <w:lvl w:ilvl="1" w:tplc="B0D69AE0">
      <w:numFmt w:val="bullet"/>
      <w:lvlText w:val="•"/>
      <w:lvlJc w:val="left"/>
      <w:pPr>
        <w:ind w:left="571" w:hanging="93"/>
      </w:pPr>
      <w:rPr>
        <w:rFonts w:hint="default"/>
        <w:lang w:val="it-IT" w:eastAsia="en-US" w:bidi="ar-SA"/>
      </w:rPr>
    </w:lvl>
    <w:lvl w:ilvl="2" w:tplc="01F46814">
      <w:numFmt w:val="bullet"/>
      <w:lvlText w:val="•"/>
      <w:lvlJc w:val="left"/>
      <w:pPr>
        <w:ind w:left="1023" w:hanging="93"/>
      </w:pPr>
      <w:rPr>
        <w:rFonts w:hint="default"/>
        <w:lang w:val="it-IT" w:eastAsia="en-US" w:bidi="ar-SA"/>
      </w:rPr>
    </w:lvl>
    <w:lvl w:ilvl="3" w:tplc="3836C31A">
      <w:numFmt w:val="bullet"/>
      <w:lvlText w:val="•"/>
      <w:lvlJc w:val="left"/>
      <w:pPr>
        <w:ind w:left="1475" w:hanging="93"/>
      </w:pPr>
      <w:rPr>
        <w:rFonts w:hint="default"/>
        <w:lang w:val="it-IT" w:eastAsia="en-US" w:bidi="ar-SA"/>
      </w:rPr>
    </w:lvl>
    <w:lvl w:ilvl="4" w:tplc="56485836">
      <w:numFmt w:val="bullet"/>
      <w:lvlText w:val="•"/>
      <w:lvlJc w:val="left"/>
      <w:pPr>
        <w:ind w:left="1927" w:hanging="93"/>
      </w:pPr>
      <w:rPr>
        <w:rFonts w:hint="default"/>
        <w:lang w:val="it-IT" w:eastAsia="en-US" w:bidi="ar-SA"/>
      </w:rPr>
    </w:lvl>
    <w:lvl w:ilvl="5" w:tplc="A8540F28">
      <w:numFmt w:val="bullet"/>
      <w:lvlText w:val="•"/>
      <w:lvlJc w:val="left"/>
      <w:pPr>
        <w:ind w:left="2379" w:hanging="93"/>
      </w:pPr>
      <w:rPr>
        <w:rFonts w:hint="default"/>
        <w:lang w:val="it-IT" w:eastAsia="en-US" w:bidi="ar-SA"/>
      </w:rPr>
    </w:lvl>
    <w:lvl w:ilvl="6" w:tplc="F6E0B146">
      <w:numFmt w:val="bullet"/>
      <w:lvlText w:val="•"/>
      <w:lvlJc w:val="left"/>
      <w:pPr>
        <w:ind w:left="2830" w:hanging="93"/>
      </w:pPr>
      <w:rPr>
        <w:rFonts w:hint="default"/>
        <w:lang w:val="it-IT" w:eastAsia="en-US" w:bidi="ar-SA"/>
      </w:rPr>
    </w:lvl>
    <w:lvl w:ilvl="7" w:tplc="360AA62A">
      <w:numFmt w:val="bullet"/>
      <w:lvlText w:val="•"/>
      <w:lvlJc w:val="left"/>
      <w:pPr>
        <w:ind w:left="3282" w:hanging="93"/>
      </w:pPr>
      <w:rPr>
        <w:rFonts w:hint="default"/>
        <w:lang w:val="it-IT" w:eastAsia="en-US" w:bidi="ar-SA"/>
      </w:rPr>
    </w:lvl>
    <w:lvl w:ilvl="8" w:tplc="15AEF810">
      <w:numFmt w:val="bullet"/>
      <w:lvlText w:val="•"/>
      <w:lvlJc w:val="left"/>
      <w:pPr>
        <w:ind w:left="3734" w:hanging="93"/>
      </w:pPr>
      <w:rPr>
        <w:rFonts w:hint="default"/>
        <w:lang w:val="it-IT" w:eastAsia="en-US" w:bidi="ar-SA"/>
      </w:rPr>
    </w:lvl>
  </w:abstractNum>
  <w:abstractNum w:abstractNumId="11" w15:restartNumberingAfterBreak="0">
    <w:nsid w:val="2EB91E25"/>
    <w:multiLevelType w:val="hybridMultilevel"/>
    <w:tmpl w:val="7166C25E"/>
    <w:lvl w:ilvl="0" w:tplc="3D7C4A62">
      <w:numFmt w:val="bullet"/>
      <w:lvlText w:val="•"/>
      <w:lvlJc w:val="left"/>
      <w:pPr>
        <w:ind w:left="197" w:hanging="83"/>
      </w:pPr>
      <w:rPr>
        <w:rFonts w:ascii="Times New Roman" w:eastAsia="Times New Roman" w:hAnsi="Times New Roman" w:cs="Times New Roman" w:hint="default"/>
        <w:w w:val="94"/>
        <w:sz w:val="17"/>
        <w:szCs w:val="17"/>
        <w:lang w:val="it-IT" w:eastAsia="en-US" w:bidi="ar-SA"/>
      </w:rPr>
    </w:lvl>
    <w:lvl w:ilvl="1" w:tplc="F08A9D00">
      <w:numFmt w:val="bullet"/>
      <w:lvlText w:val="•"/>
      <w:lvlJc w:val="left"/>
      <w:pPr>
        <w:ind w:left="731" w:hanging="83"/>
      </w:pPr>
      <w:rPr>
        <w:rFonts w:hint="default"/>
        <w:lang w:val="it-IT" w:eastAsia="en-US" w:bidi="ar-SA"/>
      </w:rPr>
    </w:lvl>
    <w:lvl w:ilvl="2" w:tplc="B2D64706">
      <w:numFmt w:val="bullet"/>
      <w:lvlText w:val="•"/>
      <w:lvlJc w:val="left"/>
      <w:pPr>
        <w:ind w:left="1262" w:hanging="83"/>
      </w:pPr>
      <w:rPr>
        <w:rFonts w:hint="default"/>
        <w:lang w:val="it-IT" w:eastAsia="en-US" w:bidi="ar-SA"/>
      </w:rPr>
    </w:lvl>
    <w:lvl w:ilvl="3" w:tplc="FE721326">
      <w:numFmt w:val="bullet"/>
      <w:lvlText w:val="•"/>
      <w:lvlJc w:val="left"/>
      <w:pPr>
        <w:ind w:left="1794" w:hanging="83"/>
      </w:pPr>
      <w:rPr>
        <w:rFonts w:hint="default"/>
        <w:lang w:val="it-IT" w:eastAsia="en-US" w:bidi="ar-SA"/>
      </w:rPr>
    </w:lvl>
    <w:lvl w:ilvl="4" w:tplc="EB5497A4">
      <w:numFmt w:val="bullet"/>
      <w:lvlText w:val="•"/>
      <w:lvlJc w:val="left"/>
      <w:pPr>
        <w:ind w:left="2325" w:hanging="83"/>
      </w:pPr>
      <w:rPr>
        <w:rFonts w:hint="default"/>
        <w:lang w:val="it-IT" w:eastAsia="en-US" w:bidi="ar-SA"/>
      </w:rPr>
    </w:lvl>
    <w:lvl w:ilvl="5" w:tplc="F24CDC52">
      <w:numFmt w:val="bullet"/>
      <w:lvlText w:val="•"/>
      <w:lvlJc w:val="left"/>
      <w:pPr>
        <w:ind w:left="2857" w:hanging="83"/>
      </w:pPr>
      <w:rPr>
        <w:rFonts w:hint="default"/>
        <w:lang w:val="it-IT" w:eastAsia="en-US" w:bidi="ar-SA"/>
      </w:rPr>
    </w:lvl>
    <w:lvl w:ilvl="6" w:tplc="D3EA470E">
      <w:numFmt w:val="bullet"/>
      <w:lvlText w:val="•"/>
      <w:lvlJc w:val="left"/>
      <w:pPr>
        <w:ind w:left="3388" w:hanging="83"/>
      </w:pPr>
      <w:rPr>
        <w:rFonts w:hint="default"/>
        <w:lang w:val="it-IT" w:eastAsia="en-US" w:bidi="ar-SA"/>
      </w:rPr>
    </w:lvl>
    <w:lvl w:ilvl="7" w:tplc="65B8C35C">
      <w:numFmt w:val="bullet"/>
      <w:lvlText w:val="•"/>
      <w:lvlJc w:val="left"/>
      <w:pPr>
        <w:ind w:left="3919" w:hanging="83"/>
      </w:pPr>
      <w:rPr>
        <w:rFonts w:hint="default"/>
        <w:lang w:val="it-IT" w:eastAsia="en-US" w:bidi="ar-SA"/>
      </w:rPr>
    </w:lvl>
    <w:lvl w:ilvl="8" w:tplc="2FCAC266">
      <w:numFmt w:val="bullet"/>
      <w:lvlText w:val="•"/>
      <w:lvlJc w:val="left"/>
      <w:pPr>
        <w:ind w:left="4451" w:hanging="83"/>
      </w:pPr>
      <w:rPr>
        <w:rFonts w:hint="default"/>
        <w:lang w:val="it-IT" w:eastAsia="en-US" w:bidi="ar-SA"/>
      </w:rPr>
    </w:lvl>
  </w:abstractNum>
  <w:abstractNum w:abstractNumId="12" w15:restartNumberingAfterBreak="0">
    <w:nsid w:val="2FAE62DB"/>
    <w:multiLevelType w:val="hybridMultilevel"/>
    <w:tmpl w:val="551CA43E"/>
    <w:lvl w:ilvl="0" w:tplc="7AD84C22">
      <w:numFmt w:val="bullet"/>
      <w:lvlText w:val="•"/>
      <w:lvlJc w:val="left"/>
      <w:pPr>
        <w:ind w:left="115" w:hanging="83"/>
      </w:pPr>
      <w:rPr>
        <w:rFonts w:ascii="Times New Roman" w:eastAsia="Times New Roman" w:hAnsi="Times New Roman" w:cs="Times New Roman" w:hint="default"/>
        <w:w w:val="94"/>
        <w:sz w:val="17"/>
        <w:szCs w:val="17"/>
        <w:lang w:val="it-IT" w:eastAsia="en-US" w:bidi="ar-SA"/>
      </w:rPr>
    </w:lvl>
    <w:lvl w:ilvl="1" w:tplc="1324CF88">
      <w:numFmt w:val="bullet"/>
      <w:lvlText w:val="•"/>
      <w:lvlJc w:val="left"/>
      <w:pPr>
        <w:ind w:left="659" w:hanging="83"/>
      </w:pPr>
      <w:rPr>
        <w:rFonts w:hint="default"/>
        <w:lang w:val="it-IT" w:eastAsia="en-US" w:bidi="ar-SA"/>
      </w:rPr>
    </w:lvl>
    <w:lvl w:ilvl="2" w:tplc="51D82710">
      <w:numFmt w:val="bullet"/>
      <w:lvlText w:val="•"/>
      <w:lvlJc w:val="left"/>
      <w:pPr>
        <w:ind w:left="1198" w:hanging="83"/>
      </w:pPr>
      <w:rPr>
        <w:rFonts w:hint="default"/>
        <w:lang w:val="it-IT" w:eastAsia="en-US" w:bidi="ar-SA"/>
      </w:rPr>
    </w:lvl>
    <w:lvl w:ilvl="3" w:tplc="11E85746">
      <w:numFmt w:val="bullet"/>
      <w:lvlText w:val="•"/>
      <w:lvlJc w:val="left"/>
      <w:pPr>
        <w:ind w:left="1738" w:hanging="83"/>
      </w:pPr>
      <w:rPr>
        <w:rFonts w:hint="default"/>
        <w:lang w:val="it-IT" w:eastAsia="en-US" w:bidi="ar-SA"/>
      </w:rPr>
    </w:lvl>
    <w:lvl w:ilvl="4" w:tplc="A17ED98C">
      <w:numFmt w:val="bullet"/>
      <w:lvlText w:val="•"/>
      <w:lvlJc w:val="left"/>
      <w:pPr>
        <w:ind w:left="2277" w:hanging="83"/>
      </w:pPr>
      <w:rPr>
        <w:rFonts w:hint="default"/>
        <w:lang w:val="it-IT" w:eastAsia="en-US" w:bidi="ar-SA"/>
      </w:rPr>
    </w:lvl>
    <w:lvl w:ilvl="5" w:tplc="93C8EFCA">
      <w:numFmt w:val="bullet"/>
      <w:lvlText w:val="•"/>
      <w:lvlJc w:val="left"/>
      <w:pPr>
        <w:ind w:left="2817" w:hanging="83"/>
      </w:pPr>
      <w:rPr>
        <w:rFonts w:hint="default"/>
        <w:lang w:val="it-IT" w:eastAsia="en-US" w:bidi="ar-SA"/>
      </w:rPr>
    </w:lvl>
    <w:lvl w:ilvl="6" w:tplc="BF3633AA">
      <w:numFmt w:val="bullet"/>
      <w:lvlText w:val="•"/>
      <w:lvlJc w:val="left"/>
      <w:pPr>
        <w:ind w:left="3356" w:hanging="83"/>
      </w:pPr>
      <w:rPr>
        <w:rFonts w:hint="default"/>
        <w:lang w:val="it-IT" w:eastAsia="en-US" w:bidi="ar-SA"/>
      </w:rPr>
    </w:lvl>
    <w:lvl w:ilvl="7" w:tplc="7C624942">
      <w:numFmt w:val="bullet"/>
      <w:lvlText w:val="•"/>
      <w:lvlJc w:val="left"/>
      <w:pPr>
        <w:ind w:left="3895" w:hanging="83"/>
      </w:pPr>
      <w:rPr>
        <w:rFonts w:hint="default"/>
        <w:lang w:val="it-IT" w:eastAsia="en-US" w:bidi="ar-SA"/>
      </w:rPr>
    </w:lvl>
    <w:lvl w:ilvl="8" w:tplc="F6362C14">
      <w:numFmt w:val="bullet"/>
      <w:lvlText w:val="•"/>
      <w:lvlJc w:val="left"/>
      <w:pPr>
        <w:ind w:left="4435" w:hanging="83"/>
      </w:pPr>
      <w:rPr>
        <w:rFonts w:hint="default"/>
        <w:lang w:val="it-IT" w:eastAsia="en-US" w:bidi="ar-SA"/>
      </w:rPr>
    </w:lvl>
  </w:abstractNum>
  <w:abstractNum w:abstractNumId="13" w15:restartNumberingAfterBreak="0">
    <w:nsid w:val="33DA6DD7"/>
    <w:multiLevelType w:val="hybridMultilevel"/>
    <w:tmpl w:val="29A28E56"/>
    <w:lvl w:ilvl="0" w:tplc="F0E8B148">
      <w:numFmt w:val="bullet"/>
      <w:lvlText w:val="•"/>
      <w:lvlJc w:val="left"/>
      <w:pPr>
        <w:ind w:left="117" w:hanging="93"/>
      </w:pPr>
      <w:rPr>
        <w:rFonts w:ascii="Times New Roman" w:eastAsia="Times New Roman" w:hAnsi="Times New Roman" w:cs="Times New Roman" w:hint="default"/>
        <w:b/>
        <w:bCs/>
        <w:w w:val="89"/>
        <w:sz w:val="17"/>
        <w:szCs w:val="17"/>
        <w:lang w:val="it-IT" w:eastAsia="en-US" w:bidi="ar-SA"/>
      </w:rPr>
    </w:lvl>
    <w:lvl w:ilvl="1" w:tplc="CBDEC04A">
      <w:numFmt w:val="bullet"/>
      <w:lvlText w:val="•"/>
      <w:lvlJc w:val="left"/>
      <w:pPr>
        <w:ind w:left="571" w:hanging="93"/>
      </w:pPr>
      <w:rPr>
        <w:rFonts w:hint="default"/>
        <w:lang w:val="it-IT" w:eastAsia="en-US" w:bidi="ar-SA"/>
      </w:rPr>
    </w:lvl>
    <w:lvl w:ilvl="2" w:tplc="7506D946">
      <w:numFmt w:val="bullet"/>
      <w:lvlText w:val="•"/>
      <w:lvlJc w:val="left"/>
      <w:pPr>
        <w:ind w:left="1023" w:hanging="93"/>
      </w:pPr>
      <w:rPr>
        <w:rFonts w:hint="default"/>
        <w:lang w:val="it-IT" w:eastAsia="en-US" w:bidi="ar-SA"/>
      </w:rPr>
    </w:lvl>
    <w:lvl w:ilvl="3" w:tplc="E354A598">
      <w:numFmt w:val="bullet"/>
      <w:lvlText w:val="•"/>
      <w:lvlJc w:val="left"/>
      <w:pPr>
        <w:ind w:left="1475" w:hanging="93"/>
      </w:pPr>
      <w:rPr>
        <w:rFonts w:hint="default"/>
        <w:lang w:val="it-IT" w:eastAsia="en-US" w:bidi="ar-SA"/>
      </w:rPr>
    </w:lvl>
    <w:lvl w:ilvl="4" w:tplc="6C3E2222">
      <w:numFmt w:val="bullet"/>
      <w:lvlText w:val="•"/>
      <w:lvlJc w:val="left"/>
      <w:pPr>
        <w:ind w:left="1927" w:hanging="93"/>
      </w:pPr>
      <w:rPr>
        <w:rFonts w:hint="default"/>
        <w:lang w:val="it-IT" w:eastAsia="en-US" w:bidi="ar-SA"/>
      </w:rPr>
    </w:lvl>
    <w:lvl w:ilvl="5" w:tplc="CDCCA436">
      <w:numFmt w:val="bullet"/>
      <w:lvlText w:val="•"/>
      <w:lvlJc w:val="left"/>
      <w:pPr>
        <w:ind w:left="2379" w:hanging="93"/>
      </w:pPr>
      <w:rPr>
        <w:rFonts w:hint="default"/>
        <w:lang w:val="it-IT" w:eastAsia="en-US" w:bidi="ar-SA"/>
      </w:rPr>
    </w:lvl>
    <w:lvl w:ilvl="6" w:tplc="5E9E5F14">
      <w:numFmt w:val="bullet"/>
      <w:lvlText w:val="•"/>
      <w:lvlJc w:val="left"/>
      <w:pPr>
        <w:ind w:left="2830" w:hanging="93"/>
      </w:pPr>
      <w:rPr>
        <w:rFonts w:hint="default"/>
        <w:lang w:val="it-IT" w:eastAsia="en-US" w:bidi="ar-SA"/>
      </w:rPr>
    </w:lvl>
    <w:lvl w:ilvl="7" w:tplc="DAEE6B5E">
      <w:numFmt w:val="bullet"/>
      <w:lvlText w:val="•"/>
      <w:lvlJc w:val="left"/>
      <w:pPr>
        <w:ind w:left="3282" w:hanging="93"/>
      </w:pPr>
      <w:rPr>
        <w:rFonts w:hint="default"/>
        <w:lang w:val="it-IT" w:eastAsia="en-US" w:bidi="ar-SA"/>
      </w:rPr>
    </w:lvl>
    <w:lvl w:ilvl="8" w:tplc="6988DEEA">
      <w:numFmt w:val="bullet"/>
      <w:lvlText w:val="•"/>
      <w:lvlJc w:val="left"/>
      <w:pPr>
        <w:ind w:left="3734" w:hanging="93"/>
      </w:pPr>
      <w:rPr>
        <w:rFonts w:hint="default"/>
        <w:lang w:val="it-IT" w:eastAsia="en-US" w:bidi="ar-SA"/>
      </w:rPr>
    </w:lvl>
  </w:abstractNum>
  <w:abstractNum w:abstractNumId="14" w15:restartNumberingAfterBreak="0">
    <w:nsid w:val="37EC077C"/>
    <w:multiLevelType w:val="hybridMultilevel"/>
    <w:tmpl w:val="8354A696"/>
    <w:lvl w:ilvl="0" w:tplc="51B050A6">
      <w:numFmt w:val="bullet"/>
      <w:lvlText w:val="•"/>
      <w:lvlJc w:val="left"/>
      <w:pPr>
        <w:ind w:left="114" w:hanging="93"/>
      </w:pPr>
      <w:rPr>
        <w:rFonts w:ascii="Times New Roman" w:eastAsia="Times New Roman" w:hAnsi="Times New Roman" w:cs="Times New Roman" w:hint="default"/>
        <w:w w:val="94"/>
        <w:sz w:val="17"/>
        <w:szCs w:val="17"/>
        <w:lang w:val="it-IT" w:eastAsia="en-US" w:bidi="ar-SA"/>
      </w:rPr>
    </w:lvl>
    <w:lvl w:ilvl="1" w:tplc="8A94B1BE">
      <w:numFmt w:val="bullet"/>
      <w:lvlText w:val="•"/>
      <w:lvlJc w:val="left"/>
      <w:pPr>
        <w:ind w:left="659" w:hanging="93"/>
      </w:pPr>
      <w:rPr>
        <w:rFonts w:hint="default"/>
        <w:lang w:val="it-IT" w:eastAsia="en-US" w:bidi="ar-SA"/>
      </w:rPr>
    </w:lvl>
    <w:lvl w:ilvl="2" w:tplc="38A47322">
      <w:numFmt w:val="bullet"/>
      <w:lvlText w:val="•"/>
      <w:lvlJc w:val="left"/>
      <w:pPr>
        <w:ind w:left="1198" w:hanging="93"/>
      </w:pPr>
      <w:rPr>
        <w:rFonts w:hint="default"/>
        <w:lang w:val="it-IT" w:eastAsia="en-US" w:bidi="ar-SA"/>
      </w:rPr>
    </w:lvl>
    <w:lvl w:ilvl="3" w:tplc="56568B34">
      <w:numFmt w:val="bullet"/>
      <w:lvlText w:val="•"/>
      <w:lvlJc w:val="left"/>
      <w:pPr>
        <w:ind w:left="1737" w:hanging="93"/>
      </w:pPr>
      <w:rPr>
        <w:rFonts w:hint="default"/>
        <w:lang w:val="it-IT" w:eastAsia="en-US" w:bidi="ar-SA"/>
      </w:rPr>
    </w:lvl>
    <w:lvl w:ilvl="4" w:tplc="EDB26DEC">
      <w:numFmt w:val="bullet"/>
      <w:lvlText w:val="•"/>
      <w:lvlJc w:val="left"/>
      <w:pPr>
        <w:ind w:left="2276" w:hanging="93"/>
      </w:pPr>
      <w:rPr>
        <w:rFonts w:hint="default"/>
        <w:lang w:val="it-IT" w:eastAsia="en-US" w:bidi="ar-SA"/>
      </w:rPr>
    </w:lvl>
    <w:lvl w:ilvl="5" w:tplc="65E0DEFE">
      <w:numFmt w:val="bullet"/>
      <w:lvlText w:val="•"/>
      <w:lvlJc w:val="left"/>
      <w:pPr>
        <w:ind w:left="2815" w:hanging="93"/>
      </w:pPr>
      <w:rPr>
        <w:rFonts w:hint="default"/>
        <w:lang w:val="it-IT" w:eastAsia="en-US" w:bidi="ar-SA"/>
      </w:rPr>
    </w:lvl>
    <w:lvl w:ilvl="6" w:tplc="646CF4EC">
      <w:numFmt w:val="bullet"/>
      <w:lvlText w:val="•"/>
      <w:lvlJc w:val="left"/>
      <w:pPr>
        <w:ind w:left="3354" w:hanging="93"/>
      </w:pPr>
      <w:rPr>
        <w:rFonts w:hint="default"/>
        <w:lang w:val="it-IT" w:eastAsia="en-US" w:bidi="ar-SA"/>
      </w:rPr>
    </w:lvl>
    <w:lvl w:ilvl="7" w:tplc="8E6A219A">
      <w:numFmt w:val="bullet"/>
      <w:lvlText w:val="•"/>
      <w:lvlJc w:val="left"/>
      <w:pPr>
        <w:ind w:left="3893" w:hanging="93"/>
      </w:pPr>
      <w:rPr>
        <w:rFonts w:hint="default"/>
        <w:lang w:val="it-IT" w:eastAsia="en-US" w:bidi="ar-SA"/>
      </w:rPr>
    </w:lvl>
    <w:lvl w:ilvl="8" w:tplc="5434C966">
      <w:numFmt w:val="bullet"/>
      <w:lvlText w:val="•"/>
      <w:lvlJc w:val="left"/>
      <w:pPr>
        <w:ind w:left="4432" w:hanging="93"/>
      </w:pPr>
      <w:rPr>
        <w:rFonts w:hint="default"/>
        <w:lang w:val="it-IT" w:eastAsia="en-US" w:bidi="ar-SA"/>
      </w:rPr>
    </w:lvl>
  </w:abstractNum>
  <w:abstractNum w:abstractNumId="15" w15:restartNumberingAfterBreak="0">
    <w:nsid w:val="3A6E534B"/>
    <w:multiLevelType w:val="hybridMultilevel"/>
    <w:tmpl w:val="70BAF562"/>
    <w:lvl w:ilvl="0" w:tplc="748A6990">
      <w:numFmt w:val="bullet"/>
      <w:lvlText w:val="•"/>
      <w:lvlJc w:val="left"/>
      <w:pPr>
        <w:ind w:left="115" w:hanging="83"/>
      </w:pPr>
      <w:rPr>
        <w:rFonts w:ascii="Times New Roman" w:eastAsia="Times New Roman" w:hAnsi="Times New Roman" w:cs="Times New Roman" w:hint="default"/>
        <w:w w:val="94"/>
        <w:sz w:val="17"/>
        <w:szCs w:val="17"/>
        <w:lang w:val="it-IT" w:eastAsia="en-US" w:bidi="ar-SA"/>
      </w:rPr>
    </w:lvl>
    <w:lvl w:ilvl="1" w:tplc="441A3010">
      <w:numFmt w:val="bullet"/>
      <w:lvlText w:val="•"/>
      <w:lvlJc w:val="left"/>
      <w:pPr>
        <w:ind w:left="659" w:hanging="83"/>
      </w:pPr>
      <w:rPr>
        <w:rFonts w:hint="default"/>
        <w:lang w:val="it-IT" w:eastAsia="en-US" w:bidi="ar-SA"/>
      </w:rPr>
    </w:lvl>
    <w:lvl w:ilvl="2" w:tplc="2132F936">
      <w:numFmt w:val="bullet"/>
      <w:lvlText w:val="•"/>
      <w:lvlJc w:val="left"/>
      <w:pPr>
        <w:ind w:left="1198" w:hanging="83"/>
      </w:pPr>
      <w:rPr>
        <w:rFonts w:hint="default"/>
        <w:lang w:val="it-IT" w:eastAsia="en-US" w:bidi="ar-SA"/>
      </w:rPr>
    </w:lvl>
    <w:lvl w:ilvl="3" w:tplc="4998A012">
      <w:numFmt w:val="bullet"/>
      <w:lvlText w:val="•"/>
      <w:lvlJc w:val="left"/>
      <w:pPr>
        <w:ind w:left="1738" w:hanging="83"/>
      </w:pPr>
      <w:rPr>
        <w:rFonts w:hint="default"/>
        <w:lang w:val="it-IT" w:eastAsia="en-US" w:bidi="ar-SA"/>
      </w:rPr>
    </w:lvl>
    <w:lvl w:ilvl="4" w:tplc="7AA23ED4">
      <w:numFmt w:val="bullet"/>
      <w:lvlText w:val="•"/>
      <w:lvlJc w:val="left"/>
      <w:pPr>
        <w:ind w:left="2277" w:hanging="83"/>
      </w:pPr>
      <w:rPr>
        <w:rFonts w:hint="default"/>
        <w:lang w:val="it-IT" w:eastAsia="en-US" w:bidi="ar-SA"/>
      </w:rPr>
    </w:lvl>
    <w:lvl w:ilvl="5" w:tplc="B89EFD94">
      <w:numFmt w:val="bullet"/>
      <w:lvlText w:val="•"/>
      <w:lvlJc w:val="left"/>
      <w:pPr>
        <w:ind w:left="2817" w:hanging="83"/>
      </w:pPr>
      <w:rPr>
        <w:rFonts w:hint="default"/>
        <w:lang w:val="it-IT" w:eastAsia="en-US" w:bidi="ar-SA"/>
      </w:rPr>
    </w:lvl>
    <w:lvl w:ilvl="6" w:tplc="9BEE71FC">
      <w:numFmt w:val="bullet"/>
      <w:lvlText w:val="•"/>
      <w:lvlJc w:val="left"/>
      <w:pPr>
        <w:ind w:left="3356" w:hanging="83"/>
      </w:pPr>
      <w:rPr>
        <w:rFonts w:hint="default"/>
        <w:lang w:val="it-IT" w:eastAsia="en-US" w:bidi="ar-SA"/>
      </w:rPr>
    </w:lvl>
    <w:lvl w:ilvl="7" w:tplc="60868536">
      <w:numFmt w:val="bullet"/>
      <w:lvlText w:val="•"/>
      <w:lvlJc w:val="left"/>
      <w:pPr>
        <w:ind w:left="3895" w:hanging="83"/>
      </w:pPr>
      <w:rPr>
        <w:rFonts w:hint="default"/>
        <w:lang w:val="it-IT" w:eastAsia="en-US" w:bidi="ar-SA"/>
      </w:rPr>
    </w:lvl>
    <w:lvl w:ilvl="8" w:tplc="068C8F64">
      <w:numFmt w:val="bullet"/>
      <w:lvlText w:val="•"/>
      <w:lvlJc w:val="left"/>
      <w:pPr>
        <w:ind w:left="4435" w:hanging="83"/>
      </w:pPr>
      <w:rPr>
        <w:rFonts w:hint="default"/>
        <w:lang w:val="it-IT" w:eastAsia="en-US" w:bidi="ar-SA"/>
      </w:rPr>
    </w:lvl>
  </w:abstractNum>
  <w:abstractNum w:abstractNumId="16" w15:restartNumberingAfterBreak="0">
    <w:nsid w:val="3E8E7F57"/>
    <w:multiLevelType w:val="hybridMultilevel"/>
    <w:tmpl w:val="E2C8CF08"/>
    <w:lvl w:ilvl="0" w:tplc="F6D29D48">
      <w:numFmt w:val="bullet"/>
      <w:lvlText w:val="•"/>
      <w:lvlJc w:val="left"/>
      <w:pPr>
        <w:ind w:left="117" w:hanging="93"/>
      </w:pPr>
      <w:rPr>
        <w:rFonts w:ascii="Times New Roman" w:eastAsia="Times New Roman" w:hAnsi="Times New Roman" w:cs="Times New Roman" w:hint="default"/>
        <w:b/>
        <w:bCs/>
        <w:w w:val="89"/>
        <w:sz w:val="17"/>
        <w:szCs w:val="17"/>
        <w:lang w:val="it-IT" w:eastAsia="en-US" w:bidi="ar-SA"/>
      </w:rPr>
    </w:lvl>
    <w:lvl w:ilvl="1" w:tplc="4D10DA42">
      <w:numFmt w:val="bullet"/>
      <w:lvlText w:val="•"/>
      <w:lvlJc w:val="left"/>
      <w:pPr>
        <w:ind w:left="571" w:hanging="93"/>
      </w:pPr>
      <w:rPr>
        <w:rFonts w:hint="default"/>
        <w:lang w:val="it-IT" w:eastAsia="en-US" w:bidi="ar-SA"/>
      </w:rPr>
    </w:lvl>
    <w:lvl w:ilvl="2" w:tplc="A37EB570">
      <w:numFmt w:val="bullet"/>
      <w:lvlText w:val="•"/>
      <w:lvlJc w:val="left"/>
      <w:pPr>
        <w:ind w:left="1023" w:hanging="93"/>
      </w:pPr>
      <w:rPr>
        <w:rFonts w:hint="default"/>
        <w:lang w:val="it-IT" w:eastAsia="en-US" w:bidi="ar-SA"/>
      </w:rPr>
    </w:lvl>
    <w:lvl w:ilvl="3" w:tplc="046615E6">
      <w:numFmt w:val="bullet"/>
      <w:lvlText w:val="•"/>
      <w:lvlJc w:val="left"/>
      <w:pPr>
        <w:ind w:left="1475" w:hanging="93"/>
      </w:pPr>
      <w:rPr>
        <w:rFonts w:hint="default"/>
        <w:lang w:val="it-IT" w:eastAsia="en-US" w:bidi="ar-SA"/>
      </w:rPr>
    </w:lvl>
    <w:lvl w:ilvl="4" w:tplc="9C8C4540">
      <w:numFmt w:val="bullet"/>
      <w:lvlText w:val="•"/>
      <w:lvlJc w:val="left"/>
      <w:pPr>
        <w:ind w:left="1927" w:hanging="93"/>
      </w:pPr>
      <w:rPr>
        <w:rFonts w:hint="default"/>
        <w:lang w:val="it-IT" w:eastAsia="en-US" w:bidi="ar-SA"/>
      </w:rPr>
    </w:lvl>
    <w:lvl w:ilvl="5" w:tplc="1C5C7240">
      <w:numFmt w:val="bullet"/>
      <w:lvlText w:val="•"/>
      <w:lvlJc w:val="left"/>
      <w:pPr>
        <w:ind w:left="2379" w:hanging="93"/>
      </w:pPr>
      <w:rPr>
        <w:rFonts w:hint="default"/>
        <w:lang w:val="it-IT" w:eastAsia="en-US" w:bidi="ar-SA"/>
      </w:rPr>
    </w:lvl>
    <w:lvl w:ilvl="6" w:tplc="747C5C9E">
      <w:numFmt w:val="bullet"/>
      <w:lvlText w:val="•"/>
      <w:lvlJc w:val="left"/>
      <w:pPr>
        <w:ind w:left="2830" w:hanging="93"/>
      </w:pPr>
      <w:rPr>
        <w:rFonts w:hint="default"/>
        <w:lang w:val="it-IT" w:eastAsia="en-US" w:bidi="ar-SA"/>
      </w:rPr>
    </w:lvl>
    <w:lvl w:ilvl="7" w:tplc="9B36CDAE">
      <w:numFmt w:val="bullet"/>
      <w:lvlText w:val="•"/>
      <w:lvlJc w:val="left"/>
      <w:pPr>
        <w:ind w:left="3282" w:hanging="93"/>
      </w:pPr>
      <w:rPr>
        <w:rFonts w:hint="default"/>
        <w:lang w:val="it-IT" w:eastAsia="en-US" w:bidi="ar-SA"/>
      </w:rPr>
    </w:lvl>
    <w:lvl w:ilvl="8" w:tplc="2D02041C">
      <w:numFmt w:val="bullet"/>
      <w:lvlText w:val="•"/>
      <w:lvlJc w:val="left"/>
      <w:pPr>
        <w:ind w:left="3734" w:hanging="93"/>
      </w:pPr>
      <w:rPr>
        <w:rFonts w:hint="default"/>
        <w:lang w:val="it-IT" w:eastAsia="en-US" w:bidi="ar-SA"/>
      </w:rPr>
    </w:lvl>
  </w:abstractNum>
  <w:abstractNum w:abstractNumId="17" w15:restartNumberingAfterBreak="0">
    <w:nsid w:val="41673E5F"/>
    <w:multiLevelType w:val="hybridMultilevel"/>
    <w:tmpl w:val="29AC10CE"/>
    <w:lvl w:ilvl="0" w:tplc="FF28661C">
      <w:start w:val="1"/>
      <w:numFmt w:val="decimal"/>
      <w:lvlText w:val="%1."/>
      <w:lvlJc w:val="left"/>
      <w:pPr>
        <w:ind w:left="822" w:hanging="29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it-IT" w:eastAsia="en-US" w:bidi="ar-SA"/>
      </w:rPr>
    </w:lvl>
    <w:lvl w:ilvl="1" w:tplc="DD40A1F8">
      <w:numFmt w:val="bullet"/>
      <w:lvlText w:val="•"/>
      <w:lvlJc w:val="left"/>
      <w:pPr>
        <w:ind w:left="2914" w:hanging="290"/>
      </w:pPr>
      <w:rPr>
        <w:rFonts w:hint="default"/>
        <w:lang w:val="it-IT" w:eastAsia="en-US" w:bidi="ar-SA"/>
      </w:rPr>
    </w:lvl>
    <w:lvl w:ilvl="2" w:tplc="33B6523A">
      <w:numFmt w:val="bullet"/>
      <w:lvlText w:val="•"/>
      <w:lvlJc w:val="left"/>
      <w:pPr>
        <w:ind w:left="5009" w:hanging="290"/>
      </w:pPr>
      <w:rPr>
        <w:rFonts w:hint="default"/>
        <w:lang w:val="it-IT" w:eastAsia="en-US" w:bidi="ar-SA"/>
      </w:rPr>
    </w:lvl>
    <w:lvl w:ilvl="3" w:tplc="E40E9E20">
      <w:numFmt w:val="bullet"/>
      <w:lvlText w:val="•"/>
      <w:lvlJc w:val="left"/>
      <w:pPr>
        <w:ind w:left="7104" w:hanging="290"/>
      </w:pPr>
      <w:rPr>
        <w:rFonts w:hint="default"/>
        <w:lang w:val="it-IT" w:eastAsia="en-US" w:bidi="ar-SA"/>
      </w:rPr>
    </w:lvl>
    <w:lvl w:ilvl="4" w:tplc="9CA4C516">
      <w:numFmt w:val="bullet"/>
      <w:lvlText w:val="•"/>
      <w:lvlJc w:val="left"/>
      <w:pPr>
        <w:ind w:left="9199" w:hanging="290"/>
      </w:pPr>
      <w:rPr>
        <w:rFonts w:hint="default"/>
        <w:lang w:val="it-IT" w:eastAsia="en-US" w:bidi="ar-SA"/>
      </w:rPr>
    </w:lvl>
    <w:lvl w:ilvl="5" w:tplc="92740A4C">
      <w:numFmt w:val="bullet"/>
      <w:lvlText w:val="•"/>
      <w:lvlJc w:val="left"/>
      <w:pPr>
        <w:ind w:left="11294" w:hanging="290"/>
      </w:pPr>
      <w:rPr>
        <w:rFonts w:hint="default"/>
        <w:lang w:val="it-IT" w:eastAsia="en-US" w:bidi="ar-SA"/>
      </w:rPr>
    </w:lvl>
    <w:lvl w:ilvl="6" w:tplc="7CA4220E">
      <w:numFmt w:val="bullet"/>
      <w:lvlText w:val="•"/>
      <w:lvlJc w:val="left"/>
      <w:pPr>
        <w:ind w:left="13389" w:hanging="290"/>
      </w:pPr>
      <w:rPr>
        <w:rFonts w:hint="default"/>
        <w:lang w:val="it-IT" w:eastAsia="en-US" w:bidi="ar-SA"/>
      </w:rPr>
    </w:lvl>
    <w:lvl w:ilvl="7" w:tplc="DADE0FB6">
      <w:numFmt w:val="bullet"/>
      <w:lvlText w:val="•"/>
      <w:lvlJc w:val="left"/>
      <w:pPr>
        <w:ind w:left="15484" w:hanging="290"/>
      </w:pPr>
      <w:rPr>
        <w:rFonts w:hint="default"/>
        <w:lang w:val="it-IT" w:eastAsia="en-US" w:bidi="ar-SA"/>
      </w:rPr>
    </w:lvl>
    <w:lvl w:ilvl="8" w:tplc="3E6C137E">
      <w:numFmt w:val="bullet"/>
      <w:lvlText w:val="•"/>
      <w:lvlJc w:val="left"/>
      <w:pPr>
        <w:ind w:left="17579" w:hanging="290"/>
      </w:pPr>
      <w:rPr>
        <w:rFonts w:hint="default"/>
        <w:lang w:val="it-IT" w:eastAsia="en-US" w:bidi="ar-SA"/>
      </w:rPr>
    </w:lvl>
  </w:abstractNum>
  <w:abstractNum w:abstractNumId="18" w15:restartNumberingAfterBreak="0">
    <w:nsid w:val="49341999"/>
    <w:multiLevelType w:val="hybridMultilevel"/>
    <w:tmpl w:val="7A2A0F92"/>
    <w:lvl w:ilvl="0" w:tplc="9EDABC5C">
      <w:numFmt w:val="bullet"/>
      <w:lvlText w:val="•"/>
      <w:lvlJc w:val="left"/>
      <w:pPr>
        <w:ind w:left="115" w:hanging="86"/>
      </w:pPr>
      <w:rPr>
        <w:rFonts w:ascii="Times New Roman" w:eastAsia="Times New Roman" w:hAnsi="Times New Roman" w:cs="Times New Roman" w:hint="default"/>
        <w:w w:val="94"/>
        <w:sz w:val="17"/>
        <w:szCs w:val="17"/>
        <w:lang w:val="it-IT" w:eastAsia="en-US" w:bidi="ar-SA"/>
      </w:rPr>
    </w:lvl>
    <w:lvl w:ilvl="1" w:tplc="A120B822">
      <w:numFmt w:val="bullet"/>
      <w:lvlText w:val="•"/>
      <w:lvlJc w:val="left"/>
      <w:pPr>
        <w:ind w:left="659" w:hanging="86"/>
      </w:pPr>
      <w:rPr>
        <w:rFonts w:hint="default"/>
        <w:lang w:val="it-IT" w:eastAsia="en-US" w:bidi="ar-SA"/>
      </w:rPr>
    </w:lvl>
    <w:lvl w:ilvl="2" w:tplc="7A20B300">
      <w:numFmt w:val="bullet"/>
      <w:lvlText w:val="•"/>
      <w:lvlJc w:val="left"/>
      <w:pPr>
        <w:ind w:left="1198" w:hanging="86"/>
      </w:pPr>
      <w:rPr>
        <w:rFonts w:hint="default"/>
        <w:lang w:val="it-IT" w:eastAsia="en-US" w:bidi="ar-SA"/>
      </w:rPr>
    </w:lvl>
    <w:lvl w:ilvl="3" w:tplc="A19417B2">
      <w:numFmt w:val="bullet"/>
      <w:lvlText w:val="•"/>
      <w:lvlJc w:val="left"/>
      <w:pPr>
        <w:ind w:left="1738" w:hanging="86"/>
      </w:pPr>
      <w:rPr>
        <w:rFonts w:hint="default"/>
        <w:lang w:val="it-IT" w:eastAsia="en-US" w:bidi="ar-SA"/>
      </w:rPr>
    </w:lvl>
    <w:lvl w:ilvl="4" w:tplc="58E6D318">
      <w:numFmt w:val="bullet"/>
      <w:lvlText w:val="•"/>
      <w:lvlJc w:val="left"/>
      <w:pPr>
        <w:ind w:left="2277" w:hanging="86"/>
      </w:pPr>
      <w:rPr>
        <w:rFonts w:hint="default"/>
        <w:lang w:val="it-IT" w:eastAsia="en-US" w:bidi="ar-SA"/>
      </w:rPr>
    </w:lvl>
    <w:lvl w:ilvl="5" w:tplc="BF629122">
      <w:numFmt w:val="bullet"/>
      <w:lvlText w:val="•"/>
      <w:lvlJc w:val="left"/>
      <w:pPr>
        <w:ind w:left="2817" w:hanging="86"/>
      </w:pPr>
      <w:rPr>
        <w:rFonts w:hint="default"/>
        <w:lang w:val="it-IT" w:eastAsia="en-US" w:bidi="ar-SA"/>
      </w:rPr>
    </w:lvl>
    <w:lvl w:ilvl="6" w:tplc="6F688C56">
      <w:numFmt w:val="bullet"/>
      <w:lvlText w:val="•"/>
      <w:lvlJc w:val="left"/>
      <w:pPr>
        <w:ind w:left="3356" w:hanging="86"/>
      </w:pPr>
      <w:rPr>
        <w:rFonts w:hint="default"/>
        <w:lang w:val="it-IT" w:eastAsia="en-US" w:bidi="ar-SA"/>
      </w:rPr>
    </w:lvl>
    <w:lvl w:ilvl="7" w:tplc="4FB8DCA2">
      <w:numFmt w:val="bullet"/>
      <w:lvlText w:val="•"/>
      <w:lvlJc w:val="left"/>
      <w:pPr>
        <w:ind w:left="3895" w:hanging="86"/>
      </w:pPr>
      <w:rPr>
        <w:rFonts w:hint="default"/>
        <w:lang w:val="it-IT" w:eastAsia="en-US" w:bidi="ar-SA"/>
      </w:rPr>
    </w:lvl>
    <w:lvl w:ilvl="8" w:tplc="BF2C9AF8">
      <w:numFmt w:val="bullet"/>
      <w:lvlText w:val="•"/>
      <w:lvlJc w:val="left"/>
      <w:pPr>
        <w:ind w:left="4435" w:hanging="86"/>
      </w:pPr>
      <w:rPr>
        <w:rFonts w:hint="default"/>
        <w:lang w:val="it-IT" w:eastAsia="en-US" w:bidi="ar-SA"/>
      </w:rPr>
    </w:lvl>
  </w:abstractNum>
  <w:abstractNum w:abstractNumId="19" w15:restartNumberingAfterBreak="0">
    <w:nsid w:val="4AF60DAC"/>
    <w:multiLevelType w:val="hybridMultilevel"/>
    <w:tmpl w:val="776A8A24"/>
    <w:lvl w:ilvl="0" w:tplc="F57ACDFA">
      <w:numFmt w:val="bullet"/>
      <w:lvlText w:val=""/>
      <w:lvlJc w:val="left"/>
      <w:pPr>
        <w:ind w:left="822" w:hanging="348"/>
      </w:pPr>
      <w:rPr>
        <w:rFonts w:hint="default"/>
        <w:w w:val="100"/>
        <w:lang w:val="it-IT" w:eastAsia="en-US" w:bidi="ar-SA"/>
      </w:rPr>
    </w:lvl>
    <w:lvl w:ilvl="1" w:tplc="9EA0DA78">
      <w:numFmt w:val="bullet"/>
      <w:lvlText w:val="•"/>
      <w:lvlJc w:val="left"/>
      <w:pPr>
        <w:ind w:left="2914" w:hanging="348"/>
      </w:pPr>
      <w:rPr>
        <w:rFonts w:hint="default"/>
        <w:lang w:val="it-IT" w:eastAsia="en-US" w:bidi="ar-SA"/>
      </w:rPr>
    </w:lvl>
    <w:lvl w:ilvl="2" w:tplc="D2EE840C">
      <w:numFmt w:val="bullet"/>
      <w:lvlText w:val="•"/>
      <w:lvlJc w:val="left"/>
      <w:pPr>
        <w:ind w:left="5009" w:hanging="348"/>
      </w:pPr>
      <w:rPr>
        <w:rFonts w:hint="default"/>
        <w:lang w:val="it-IT" w:eastAsia="en-US" w:bidi="ar-SA"/>
      </w:rPr>
    </w:lvl>
    <w:lvl w:ilvl="3" w:tplc="26B40EEE">
      <w:numFmt w:val="bullet"/>
      <w:lvlText w:val="•"/>
      <w:lvlJc w:val="left"/>
      <w:pPr>
        <w:ind w:left="7104" w:hanging="348"/>
      </w:pPr>
      <w:rPr>
        <w:rFonts w:hint="default"/>
        <w:lang w:val="it-IT" w:eastAsia="en-US" w:bidi="ar-SA"/>
      </w:rPr>
    </w:lvl>
    <w:lvl w:ilvl="4" w:tplc="FC469110">
      <w:numFmt w:val="bullet"/>
      <w:lvlText w:val="•"/>
      <w:lvlJc w:val="left"/>
      <w:pPr>
        <w:ind w:left="9199" w:hanging="348"/>
      </w:pPr>
      <w:rPr>
        <w:rFonts w:hint="default"/>
        <w:lang w:val="it-IT" w:eastAsia="en-US" w:bidi="ar-SA"/>
      </w:rPr>
    </w:lvl>
    <w:lvl w:ilvl="5" w:tplc="7EB42896">
      <w:numFmt w:val="bullet"/>
      <w:lvlText w:val="•"/>
      <w:lvlJc w:val="left"/>
      <w:pPr>
        <w:ind w:left="11294" w:hanging="348"/>
      </w:pPr>
      <w:rPr>
        <w:rFonts w:hint="default"/>
        <w:lang w:val="it-IT" w:eastAsia="en-US" w:bidi="ar-SA"/>
      </w:rPr>
    </w:lvl>
    <w:lvl w:ilvl="6" w:tplc="4AAC30CE">
      <w:numFmt w:val="bullet"/>
      <w:lvlText w:val="•"/>
      <w:lvlJc w:val="left"/>
      <w:pPr>
        <w:ind w:left="13389" w:hanging="348"/>
      </w:pPr>
      <w:rPr>
        <w:rFonts w:hint="default"/>
        <w:lang w:val="it-IT" w:eastAsia="en-US" w:bidi="ar-SA"/>
      </w:rPr>
    </w:lvl>
    <w:lvl w:ilvl="7" w:tplc="C3147CC4">
      <w:numFmt w:val="bullet"/>
      <w:lvlText w:val="•"/>
      <w:lvlJc w:val="left"/>
      <w:pPr>
        <w:ind w:left="15484" w:hanging="348"/>
      </w:pPr>
      <w:rPr>
        <w:rFonts w:hint="default"/>
        <w:lang w:val="it-IT" w:eastAsia="en-US" w:bidi="ar-SA"/>
      </w:rPr>
    </w:lvl>
    <w:lvl w:ilvl="8" w:tplc="028C3070">
      <w:numFmt w:val="bullet"/>
      <w:lvlText w:val="•"/>
      <w:lvlJc w:val="left"/>
      <w:pPr>
        <w:ind w:left="17579" w:hanging="348"/>
      </w:pPr>
      <w:rPr>
        <w:rFonts w:hint="default"/>
        <w:lang w:val="it-IT" w:eastAsia="en-US" w:bidi="ar-SA"/>
      </w:rPr>
    </w:lvl>
  </w:abstractNum>
  <w:abstractNum w:abstractNumId="20" w15:restartNumberingAfterBreak="0">
    <w:nsid w:val="4B802B17"/>
    <w:multiLevelType w:val="hybridMultilevel"/>
    <w:tmpl w:val="ACAA9D14"/>
    <w:lvl w:ilvl="0" w:tplc="B7D05040">
      <w:numFmt w:val="bullet"/>
      <w:lvlText w:val="•"/>
      <w:lvlJc w:val="left"/>
      <w:pPr>
        <w:ind w:left="117" w:hanging="93"/>
      </w:pPr>
      <w:rPr>
        <w:rFonts w:ascii="Times New Roman" w:eastAsia="Times New Roman" w:hAnsi="Times New Roman" w:cs="Times New Roman" w:hint="default"/>
        <w:b/>
        <w:bCs/>
        <w:w w:val="89"/>
        <w:sz w:val="17"/>
        <w:szCs w:val="17"/>
        <w:lang w:val="it-IT" w:eastAsia="en-US" w:bidi="ar-SA"/>
      </w:rPr>
    </w:lvl>
    <w:lvl w:ilvl="1" w:tplc="19FE8D14">
      <w:numFmt w:val="bullet"/>
      <w:lvlText w:val="•"/>
      <w:lvlJc w:val="left"/>
      <w:pPr>
        <w:ind w:left="571" w:hanging="93"/>
      </w:pPr>
      <w:rPr>
        <w:rFonts w:hint="default"/>
        <w:lang w:val="it-IT" w:eastAsia="en-US" w:bidi="ar-SA"/>
      </w:rPr>
    </w:lvl>
    <w:lvl w:ilvl="2" w:tplc="DD245E0E">
      <w:numFmt w:val="bullet"/>
      <w:lvlText w:val="•"/>
      <w:lvlJc w:val="left"/>
      <w:pPr>
        <w:ind w:left="1023" w:hanging="93"/>
      </w:pPr>
      <w:rPr>
        <w:rFonts w:hint="default"/>
        <w:lang w:val="it-IT" w:eastAsia="en-US" w:bidi="ar-SA"/>
      </w:rPr>
    </w:lvl>
    <w:lvl w:ilvl="3" w:tplc="B70CF88E">
      <w:numFmt w:val="bullet"/>
      <w:lvlText w:val="•"/>
      <w:lvlJc w:val="left"/>
      <w:pPr>
        <w:ind w:left="1475" w:hanging="93"/>
      </w:pPr>
      <w:rPr>
        <w:rFonts w:hint="default"/>
        <w:lang w:val="it-IT" w:eastAsia="en-US" w:bidi="ar-SA"/>
      </w:rPr>
    </w:lvl>
    <w:lvl w:ilvl="4" w:tplc="F1FC16D2">
      <w:numFmt w:val="bullet"/>
      <w:lvlText w:val="•"/>
      <w:lvlJc w:val="left"/>
      <w:pPr>
        <w:ind w:left="1927" w:hanging="93"/>
      </w:pPr>
      <w:rPr>
        <w:rFonts w:hint="default"/>
        <w:lang w:val="it-IT" w:eastAsia="en-US" w:bidi="ar-SA"/>
      </w:rPr>
    </w:lvl>
    <w:lvl w:ilvl="5" w:tplc="E2F2102A">
      <w:numFmt w:val="bullet"/>
      <w:lvlText w:val="•"/>
      <w:lvlJc w:val="left"/>
      <w:pPr>
        <w:ind w:left="2379" w:hanging="93"/>
      </w:pPr>
      <w:rPr>
        <w:rFonts w:hint="default"/>
        <w:lang w:val="it-IT" w:eastAsia="en-US" w:bidi="ar-SA"/>
      </w:rPr>
    </w:lvl>
    <w:lvl w:ilvl="6" w:tplc="737A8CAC">
      <w:numFmt w:val="bullet"/>
      <w:lvlText w:val="•"/>
      <w:lvlJc w:val="left"/>
      <w:pPr>
        <w:ind w:left="2830" w:hanging="93"/>
      </w:pPr>
      <w:rPr>
        <w:rFonts w:hint="default"/>
        <w:lang w:val="it-IT" w:eastAsia="en-US" w:bidi="ar-SA"/>
      </w:rPr>
    </w:lvl>
    <w:lvl w:ilvl="7" w:tplc="05BC3E84">
      <w:numFmt w:val="bullet"/>
      <w:lvlText w:val="•"/>
      <w:lvlJc w:val="left"/>
      <w:pPr>
        <w:ind w:left="3282" w:hanging="93"/>
      </w:pPr>
      <w:rPr>
        <w:rFonts w:hint="default"/>
        <w:lang w:val="it-IT" w:eastAsia="en-US" w:bidi="ar-SA"/>
      </w:rPr>
    </w:lvl>
    <w:lvl w:ilvl="8" w:tplc="B0FE7A50">
      <w:numFmt w:val="bullet"/>
      <w:lvlText w:val="•"/>
      <w:lvlJc w:val="left"/>
      <w:pPr>
        <w:ind w:left="3734" w:hanging="93"/>
      </w:pPr>
      <w:rPr>
        <w:rFonts w:hint="default"/>
        <w:lang w:val="it-IT" w:eastAsia="en-US" w:bidi="ar-SA"/>
      </w:rPr>
    </w:lvl>
  </w:abstractNum>
  <w:abstractNum w:abstractNumId="21" w15:restartNumberingAfterBreak="0">
    <w:nsid w:val="52F0036C"/>
    <w:multiLevelType w:val="hybridMultilevel"/>
    <w:tmpl w:val="F9E8DB78"/>
    <w:lvl w:ilvl="0" w:tplc="13AAD82C">
      <w:numFmt w:val="bullet"/>
      <w:lvlText w:val="•"/>
      <w:lvlJc w:val="left"/>
      <w:pPr>
        <w:ind w:left="197" w:hanging="83"/>
      </w:pPr>
      <w:rPr>
        <w:rFonts w:ascii="Times New Roman" w:eastAsia="Times New Roman" w:hAnsi="Times New Roman" w:cs="Times New Roman" w:hint="default"/>
        <w:w w:val="94"/>
        <w:sz w:val="17"/>
        <w:szCs w:val="17"/>
        <w:lang w:val="it-IT" w:eastAsia="en-US" w:bidi="ar-SA"/>
      </w:rPr>
    </w:lvl>
    <w:lvl w:ilvl="1" w:tplc="D1FA04F2">
      <w:numFmt w:val="bullet"/>
      <w:lvlText w:val="•"/>
      <w:lvlJc w:val="left"/>
      <w:pPr>
        <w:ind w:left="731" w:hanging="83"/>
      </w:pPr>
      <w:rPr>
        <w:rFonts w:hint="default"/>
        <w:lang w:val="it-IT" w:eastAsia="en-US" w:bidi="ar-SA"/>
      </w:rPr>
    </w:lvl>
    <w:lvl w:ilvl="2" w:tplc="0D54ABDC">
      <w:numFmt w:val="bullet"/>
      <w:lvlText w:val="•"/>
      <w:lvlJc w:val="left"/>
      <w:pPr>
        <w:ind w:left="1262" w:hanging="83"/>
      </w:pPr>
      <w:rPr>
        <w:rFonts w:hint="default"/>
        <w:lang w:val="it-IT" w:eastAsia="en-US" w:bidi="ar-SA"/>
      </w:rPr>
    </w:lvl>
    <w:lvl w:ilvl="3" w:tplc="C6DEB2C0">
      <w:numFmt w:val="bullet"/>
      <w:lvlText w:val="•"/>
      <w:lvlJc w:val="left"/>
      <w:pPr>
        <w:ind w:left="1794" w:hanging="83"/>
      </w:pPr>
      <w:rPr>
        <w:rFonts w:hint="default"/>
        <w:lang w:val="it-IT" w:eastAsia="en-US" w:bidi="ar-SA"/>
      </w:rPr>
    </w:lvl>
    <w:lvl w:ilvl="4" w:tplc="EFEE2252">
      <w:numFmt w:val="bullet"/>
      <w:lvlText w:val="•"/>
      <w:lvlJc w:val="left"/>
      <w:pPr>
        <w:ind w:left="2325" w:hanging="83"/>
      </w:pPr>
      <w:rPr>
        <w:rFonts w:hint="default"/>
        <w:lang w:val="it-IT" w:eastAsia="en-US" w:bidi="ar-SA"/>
      </w:rPr>
    </w:lvl>
    <w:lvl w:ilvl="5" w:tplc="FEFEE9C6">
      <w:numFmt w:val="bullet"/>
      <w:lvlText w:val="•"/>
      <w:lvlJc w:val="left"/>
      <w:pPr>
        <w:ind w:left="2857" w:hanging="83"/>
      </w:pPr>
      <w:rPr>
        <w:rFonts w:hint="default"/>
        <w:lang w:val="it-IT" w:eastAsia="en-US" w:bidi="ar-SA"/>
      </w:rPr>
    </w:lvl>
    <w:lvl w:ilvl="6" w:tplc="0E0C5F96">
      <w:numFmt w:val="bullet"/>
      <w:lvlText w:val="•"/>
      <w:lvlJc w:val="left"/>
      <w:pPr>
        <w:ind w:left="3388" w:hanging="83"/>
      </w:pPr>
      <w:rPr>
        <w:rFonts w:hint="default"/>
        <w:lang w:val="it-IT" w:eastAsia="en-US" w:bidi="ar-SA"/>
      </w:rPr>
    </w:lvl>
    <w:lvl w:ilvl="7" w:tplc="75BAC996">
      <w:numFmt w:val="bullet"/>
      <w:lvlText w:val="•"/>
      <w:lvlJc w:val="left"/>
      <w:pPr>
        <w:ind w:left="3919" w:hanging="83"/>
      </w:pPr>
      <w:rPr>
        <w:rFonts w:hint="default"/>
        <w:lang w:val="it-IT" w:eastAsia="en-US" w:bidi="ar-SA"/>
      </w:rPr>
    </w:lvl>
    <w:lvl w:ilvl="8" w:tplc="2BE66A94">
      <w:numFmt w:val="bullet"/>
      <w:lvlText w:val="•"/>
      <w:lvlJc w:val="left"/>
      <w:pPr>
        <w:ind w:left="4451" w:hanging="83"/>
      </w:pPr>
      <w:rPr>
        <w:rFonts w:hint="default"/>
        <w:lang w:val="it-IT" w:eastAsia="en-US" w:bidi="ar-SA"/>
      </w:rPr>
    </w:lvl>
  </w:abstractNum>
  <w:abstractNum w:abstractNumId="22" w15:restartNumberingAfterBreak="0">
    <w:nsid w:val="5E4E2039"/>
    <w:multiLevelType w:val="hybridMultilevel"/>
    <w:tmpl w:val="E4A07180"/>
    <w:lvl w:ilvl="0" w:tplc="9DDEECE8">
      <w:numFmt w:val="bullet"/>
      <w:lvlText w:val="•"/>
      <w:lvlJc w:val="left"/>
      <w:pPr>
        <w:ind w:left="197" w:hanging="83"/>
      </w:pPr>
      <w:rPr>
        <w:rFonts w:ascii="Times New Roman" w:eastAsia="Times New Roman" w:hAnsi="Times New Roman" w:cs="Times New Roman" w:hint="default"/>
        <w:w w:val="94"/>
        <w:sz w:val="17"/>
        <w:szCs w:val="17"/>
        <w:lang w:val="it-IT" w:eastAsia="en-US" w:bidi="ar-SA"/>
      </w:rPr>
    </w:lvl>
    <w:lvl w:ilvl="1" w:tplc="2A0EB6AE">
      <w:numFmt w:val="bullet"/>
      <w:lvlText w:val="•"/>
      <w:lvlJc w:val="left"/>
      <w:pPr>
        <w:ind w:left="731" w:hanging="83"/>
      </w:pPr>
      <w:rPr>
        <w:rFonts w:hint="default"/>
        <w:lang w:val="it-IT" w:eastAsia="en-US" w:bidi="ar-SA"/>
      </w:rPr>
    </w:lvl>
    <w:lvl w:ilvl="2" w:tplc="C2108A80">
      <w:numFmt w:val="bullet"/>
      <w:lvlText w:val="•"/>
      <w:lvlJc w:val="left"/>
      <w:pPr>
        <w:ind w:left="1262" w:hanging="83"/>
      </w:pPr>
      <w:rPr>
        <w:rFonts w:hint="default"/>
        <w:lang w:val="it-IT" w:eastAsia="en-US" w:bidi="ar-SA"/>
      </w:rPr>
    </w:lvl>
    <w:lvl w:ilvl="3" w:tplc="F61A05AA">
      <w:numFmt w:val="bullet"/>
      <w:lvlText w:val="•"/>
      <w:lvlJc w:val="left"/>
      <w:pPr>
        <w:ind w:left="1794" w:hanging="83"/>
      </w:pPr>
      <w:rPr>
        <w:rFonts w:hint="default"/>
        <w:lang w:val="it-IT" w:eastAsia="en-US" w:bidi="ar-SA"/>
      </w:rPr>
    </w:lvl>
    <w:lvl w:ilvl="4" w:tplc="A1E65C0C">
      <w:numFmt w:val="bullet"/>
      <w:lvlText w:val="•"/>
      <w:lvlJc w:val="left"/>
      <w:pPr>
        <w:ind w:left="2325" w:hanging="83"/>
      </w:pPr>
      <w:rPr>
        <w:rFonts w:hint="default"/>
        <w:lang w:val="it-IT" w:eastAsia="en-US" w:bidi="ar-SA"/>
      </w:rPr>
    </w:lvl>
    <w:lvl w:ilvl="5" w:tplc="CFB28102">
      <w:numFmt w:val="bullet"/>
      <w:lvlText w:val="•"/>
      <w:lvlJc w:val="left"/>
      <w:pPr>
        <w:ind w:left="2857" w:hanging="83"/>
      </w:pPr>
      <w:rPr>
        <w:rFonts w:hint="default"/>
        <w:lang w:val="it-IT" w:eastAsia="en-US" w:bidi="ar-SA"/>
      </w:rPr>
    </w:lvl>
    <w:lvl w:ilvl="6" w:tplc="A016E966">
      <w:numFmt w:val="bullet"/>
      <w:lvlText w:val="•"/>
      <w:lvlJc w:val="left"/>
      <w:pPr>
        <w:ind w:left="3388" w:hanging="83"/>
      </w:pPr>
      <w:rPr>
        <w:rFonts w:hint="default"/>
        <w:lang w:val="it-IT" w:eastAsia="en-US" w:bidi="ar-SA"/>
      </w:rPr>
    </w:lvl>
    <w:lvl w:ilvl="7" w:tplc="AFF2849C">
      <w:numFmt w:val="bullet"/>
      <w:lvlText w:val="•"/>
      <w:lvlJc w:val="left"/>
      <w:pPr>
        <w:ind w:left="3919" w:hanging="83"/>
      </w:pPr>
      <w:rPr>
        <w:rFonts w:hint="default"/>
        <w:lang w:val="it-IT" w:eastAsia="en-US" w:bidi="ar-SA"/>
      </w:rPr>
    </w:lvl>
    <w:lvl w:ilvl="8" w:tplc="B5FC0F60">
      <w:numFmt w:val="bullet"/>
      <w:lvlText w:val="•"/>
      <w:lvlJc w:val="left"/>
      <w:pPr>
        <w:ind w:left="4451" w:hanging="83"/>
      </w:pPr>
      <w:rPr>
        <w:rFonts w:hint="default"/>
        <w:lang w:val="it-IT" w:eastAsia="en-US" w:bidi="ar-SA"/>
      </w:rPr>
    </w:lvl>
  </w:abstractNum>
  <w:abstractNum w:abstractNumId="23" w15:restartNumberingAfterBreak="0">
    <w:nsid w:val="5F532D71"/>
    <w:multiLevelType w:val="hybridMultilevel"/>
    <w:tmpl w:val="FC9444A4"/>
    <w:lvl w:ilvl="0" w:tplc="C2FA9C38">
      <w:numFmt w:val="bullet"/>
      <w:lvlText w:val="•"/>
      <w:lvlJc w:val="left"/>
      <w:pPr>
        <w:ind w:left="114" w:hanging="93"/>
      </w:pPr>
      <w:rPr>
        <w:rFonts w:ascii="Times New Roman" w:eastAsia="Times New Roman" w:hAnsi="Times New Roman" w:cs="Times New Roman" w:hint="default"/>
        <w:w w:val="94"/>
        <w:sz w:val="17"/>
        <w:szCs w:val="17"/>
        <w:lang w:val="it-IT" w:eastAsia="en-US" w:bidi="ar-SA"/>
      </w:rPr>
    </w:lvl>
    <w:lvl w:ilvl="1" w:tplc="9E56C5B0">
      <w:numFmt w:val="bullet"/>
      <w:lvlText w:val="•"/>
      <w:lvlJc w:val="left"/>
      <w:pPr>
        <w:ind w:left="659" w:hanging="93"/>
      </w:pPr>
      <w:rPr>
        <w:rFonts w:hint="default"/>
        <w:lang w:val="it-IT" w:eastAsia="en-US" w:bidi="ar-SA"/>
      </w:rPr>
    </w:lvl>
    <w:lvl w:ilvl="2" w:tplc="7A20A0F8">
      <w:numFmt w:val="bullet"/>
      <w:lvlText w:val="•"/>
      <w:lvlJc w:val="left"/>
      <w:pPr>
        <w:ind w:left="1198" w:hanging="93"/>
      </w:pPr>
      <w:rPr>
        <w:rFonts w:hint="default"/>
        <w:lang w:val="it-IT" w:eastAsia="en-US" w:bidi="ar-SA"/>
      </w:rPr>
    </w:lvl>
    <w:lvl w:ilvl="3" w:tplc="D990173A">
      <w:numFmt w:val="bullet"/>
      <w:lvlText w:val="•"/>
      <w:lvlJc w:val="left"/>
      <w:pPr>
        <w:ind w:left="1737" w:hanging="93"/>
      </w:pPr>
      <w:rPr>
        <w:rFonts w:hint="default"/>
        <w:lang w:val="it-IT" w:eastAsia="en-US" w:bidi="ar-SA"/>
      </w:rPr>
    </w:lvl>
    <w:lvl w:ilvl="4" w:tplc="55E6D608">
      <w:numFmt w:val="bullet"/>
      <w:lvlText w:val="•"/>
      <w:lvlJc w:val="left"/>
      <w:pPr>
        <w:ind w:left="2276" w:hanging="93"/>
      </w:pPr>
      <w:rPr>
        <w:rFonts w:hint="default"/>
        <w:lang w:val="it-IT" w:eastAsia="en-US" w:bidi="ar-SA"/>
      </w:rPr>
    </w:lvl>
    <w:lvl w:ilvl="5" w:tplc="9008ED54">
      <w:numFmt w:val="bullet"/>
      <w:lvlText w:val="•"/>
      <w:lvlJc w:val="left"/>
      <w:pPr>
        <w:ind w:left="2815" w:hanging="93"/>
      </w:pPr>
      <w:rPr>
        <w:rFonts w:hint="default"/>
        <w:lang w:val="it-IT" w:eastAsia="en-US" w:bidi="ar-SA"/>
      </w:rPr>
    </w:lvl>
    <w:lvl w:ilvl="6" w:tplc="3C641EAA">
      <w:numFmt w:val="bullet"/>
      <w:lvlText w:val="•"/>
      <w:lvlJc w:val="left"/>
      <w:pPr>
        <w:ind w:left="3354" w:hanging="93"/>
      </w:pPr>
      <w:rPr>
        <w:rFonts w:hint="default"/>
        <w:lang w:val="it-IT" w:eastAsia="en-US" w:bidi="ar-SA"/>
      </w:rPr>
    </w:lvl>
    <w:lvl w:ilvl="7" w:tplc="C6649870">
      <w:numFmt w:val="bullet"/>
      <w:lvlText w:val="•"/>
      <w:lvlJc w:val="left"/>
      <w:pPr>
        <w:ind w:left="3893" w:hanging="93"/>
      </w:pPr>
      <w:rPr>
        <w:rFonts w:hint="default"/>
        <w:lang w:val="it-IT" w:eastAsia="en-US" w:bidi="ar-SA"/>
      </w:rPr>
    </w:lvl>
    <w:lvl w:ilvl="8" w:tplc="8F6A4D36">
      <w:numFmt w:val="bullet"/>
      <w:lvlText w:val="•"/>
      <w:lvlJc w:val="left"/>
      <w:pPr>
        <w:ind w:left="4432" w:hanging="93"/>
      </w:pPr>
      <w:rPr>
        <w:rFonts w:hint="default"/>
        <w:lang w:val="it-IT" w:eastAsia="en-US" w:bidi="ar-SA"/>
      </w:rPr>
    </w:lvl>
  </w:abstractNum>
  <w:abstractNum w:abstractNumId="24" w15:restartNumberingAfterBreak="0">
    <w:nsid w:val="610E2E04"/>
    <w:multiLevelType w:val="hybridMultilevel"/>
    <w:tmpl w:val="F5E4CF20"/>
    <w:lvl w:ilvl="0" w:tplc="8696C12C">
      <w:numFmt w:val="bullet"/>
      <w:lvlText w:val="•"/>
      <w:lvlJc w:val="left"/>
      <w:pPr>
        <w:ind w:left="114" w:hanging="93"/>
      </w:pPr>
      <w:rPr>
        <w:rFonts w:ascii="Times New Roman" w:eastAsia="Times New Roman" w:hAnsi="Times New Roman" w:cs="Times New Roman" w:hint="default"/>
        <w:w w:val="94"/>
        <w:sz w:val="17"/>
        <w:szCs w:val="17"/>
        <w:lang w:val="it-IT" w:eastAsia="en-US" w:bidi="ar-SA"/>
      </w:rPr>
    </w:lvl>
    <w:lvl w:ilvl="1" w:tplc="6AEA1616">
      <w:numFmt w:val="bullet"/>
      <w:lvlText w:val="•"/>
      <w:lvlJc w:val="left"/>
      <w:pPr>
        <w:ind w:left="659" w:hanging="93"/>
      </w:pPr>
      <w:rPr>
        <w:rFonts w:hint="default"/>
        <w:lang w:val="it-IT" w:eastAsia="en-US" w:bidi="ar-SA"/>
      </w:rPr>
    </w:lvl>
    <w:lvl w:ilvl="2" w:tplc="8B48B91E">
      <w:numFmt w:val="bullet"/>
      <w:lvlText w:val="•"/>
      <w:lvlJc w:val="left"/>
      <w:pPr>
        <w:ind w:left="1198" w:hanging="93"/>
      </w:pPr>
      <w:rPr>
        <w:rFonts w:hint="default"/>
        <w:lang w:val="it-IT" w:eastAsia="en-US" w:bidi="ar-SA"/>
      </w:rPr>
    </w:lvl>
    <w:lvl w:ilvl="3" w:tplc="5828691E">
      <w:numFmt w:val="bullet"/>
      <w:lvlText w:val="•"/>
      <w:lvlJc w:val="left"/>
      <w:pPr>
        <w:ind w:left="1737" w:hanging="93"/>
      </w:pPr>
      <w:rPr>
        <w:rFonts w:hint="default"/>
        <w:lang w:val="it-IT" w:eastAsia="en-US" w:bidi="ar-SA"/>
      </w:rPr>
    </w:lvl>
    <w:lvl w:ilvl="4" w:tplc="3774DE66">
      <w:numFmt w:val="bullet"/>
      <w:lvlText w:val="•"/>
      <w:lvlJc w:val="left"/>
      <w:pPr>
        <w:ind w:left="2276" w:hanging="93"/>
      </w:pPr>
      <w:rPr>
        <w:rFonts w:hint="default"/>
        <w:lang w:val="it-IT" w:eastAsia="en-US" w:bidi="ar-SA"/>
      </w:rPr>
    </w:lvl>
    <w:lvl w:ilvl="5" w:tplc="B07AD084">
      <w:numFmt w:val="bullet"/>
      <w:lvlText w:val="•"/>
      <w:lvlJc w:val="left"/>
      <w:pPr>
        <w:ind w:left="2815" w:hanging="93"/>
      </w:pPr>
      <w:rPr>
        <w:rFonts w:hint="default"/>
        <w:lang w:val="it-IT" w:eastAsia="en-US" w:bidi="ar-SA"/>
      </w:rPr>
    </w:lvl>
    <w:lvl w:ilvl="6" w:tplc="12EC463E">
      <w:numFmt w:val="bullet"/>
      <w:lvlText w:val="•"/>
      <w:lvlJc w:val="left"/>
      <w:pPr>
        <w:ind w:left="3354" w:hanging="93"/>
      </w:pPr>
      <w:rPr>
        <w:rFonts w:hint="default"/>
        <w:lang w:val="it-IT" w:eastAsia="en-US" w:bidi="ar-SA"/>
      </w:rPr>
    </w:lvl>
    <w:lvl w:ilvl="7" w:tplc="2E084C2A">
      <w:numFmt w:val="bullet"/>
      <w:lvlText w:val="•"/>
      <w:lvlJc w:val="left"/>
      <w:pPr>
        <w:ind w:left="3893" w:hanging="93"/>
      </w:pPr>
      <w:rPr>
        <w:rFonts w:hint="default"/>
        <w:lang w:val="it-IT" w:eastAsia="en-US" w:bidi="ar-SA"/>
      </w:rPr>
    </w:lvl>
    <w:lvl w:ilvl="8" w:tplc="80A006AC">
      <w:numFmt w:val="bullet"/>
      <w:lvlText w:val="•"/>
      <w:lvlJc w:val="left"/>
      <w:pPr>
        <w:ind w:left="4432" w:hanging="93"/>
      </w:pPr>
      <w:rPr>
        <w:rFonts w:hint="default"/>
        <w:lang w:val="it-IT" w:eastAsia="en-US" w:bidi="ar-SA"/>
      </w:rPr>
    </w:lvl>
  </w:abstractNum>
  <w:abstractNum w:abstractNumId="25" w15:restartNumberingAfterBreak="0">
    <w:nsid w:val="611938BE"/>
    <w:multiLevelType w:val="hybridMultilevel"/>
    <w:tmpl w:val="FDFC4638"/>
    <w:lvl w:ilvl="0" w:tplc="555C1FA0">
      <w:numFmt w:val="bullet"/>
      <w:lvlText w:val="•"/>
      <w:lvlJc w:val="left"/>
      <w:pPr>
        <w:ind w:left="114" w:hanging="93"/>
      </w:pPr>
      <w:rPr>
        <w:rFonts w:ascii="Times New Roman" w:eastAsia="Times New Roman" w:hAnsi="Times New Roman" w:cs="Times New Roman" w:hint="default"/>
        <w:w w:val="94"/>
        <w:sz w:val="17"/>
        <w:szCs w:val="17"/>
        <w:lang w:val="it-IT" w:eastAsia="en-US" w:bidi="ar-SA"/>
      </w:rPr>
    </w:lvl>
    <w:lvl w:ilvl="1" w:tplc="C16E1160">
      <w:numFmt w:val="bullet"/>
      <w:lvlText w:val="•"/>
      <w:lvlJc w:val="left"/>
      <w:pPr>
        <w:ind w:left="659" w:hanging="93"/>
      </w:pPr>
      <w:rPr>
        <w:rFonts w:hint="default"/>
        <w:lang w:val="it-IT" w:eastAsia="en-US" w:bidi="ar-SA"/>
      </w:rPr>
    </w:lvl>
    <w:lvl w:ilvl="2" w:tplc="0BA29C60">
      <w:numFmt w:val="bullet"/>
      <w:lvlText w:val="•"/>
      <w:lvlJc w:val="left"/>
      <w:pPr>
        <w:ind w:left="1198" w:hanging="93"/>
      </w:pPr>
      <w:rPr>
        <w:rFonts w:hint="default"/>
        <w:lang w:val="it-IT" w:eastAsia="en-US" w:bidi="ar-SA"/>
      </w:rPr>
    </w:lvl>
    <w:lvl w:ilvl="3" w:tplc="778CB658">
      <w:numFmt w:val="bullet"/>
      <w:lvlText w:val="•"/>
      <w:lvlJc w:val="left"/>
      <w:pPr>
        <w:ind w:left="1737" w:hanging="93"/>
      </w:pPr>
      <w:rPr>
        <w:rFonts w:hint="default"/>
        <w:lang w:val="it-IT" w:eastAsia="en-US" w:bidi="ar-SA"/>
      </w:rPr>
    </w:lvl>
    <w:lvl w:ilvl="4" w:tplc="D64A8C64">
      <w:numFmt w:val="bullet"/>
      <w:lvlText w:val="•"/>
      <w:lvlJc w:val="left"/>
      <w:pPr>
        <w:ind w:left="2276" w:hanging="93"/>
      </w:pPr>
      <w:rPr>
        <w:rFonts w:hint="default"/>
        <w:lang w:val="it-IT" w:eastAsia="en-US" w:bidi="ar-SA"/>
      </w:rPr>
    </w:lvl>
    <w:lvl w:ilvl="5" w:tplc="3AB24994">
      <w:numFmt w:val="bullet"/>
      <w:lvlText w:val="•"/>
      <w:lvlJc w:val="left"/>
      <w:pPr>
        <w:ind w:left="2815" w:hanging="93"/>
      </w:pPr>
      <w:rPr>
        <w:rFonts w:hint="default"/>
        <w:lang w:val="it-IT" w:eastAsia="en-US" w:bidi="ar-SA"/>
      </w:rPr>
    </w:lvl>
    <w:lvl w:ilvl="6" w:tplc="461C0EAC">
      <w:numFmt w:val="bullet"/>
      <w:lvlText w:val="•"/>
      <w:lvlJc w:val="left"/>
      <w:pPr>
        <w:ind w:left="3354" w:hanging="93"/>
      </w:pPr>
      <w:rPr>
        <w:rFonts w:hint="default"/>
        <w:lang w:val="it-IT" w:eastAsia="en-US" w:bidi="ar-SA"/>
      </w:rPr>
    </w:lvl>
    <w:lvl w:ilvl="7" w:tplc="2CAC1A68">
      <w:numFmt w:val="bullet"/>
      <w:lvlText w:val="•"/>
      <w:lvlJc w:val="left"/>
      <w:pPr>
        <w:ind w:left="3893" w:hanging="93"/>
      </w:pPr>
      <w:rPr>
        <w:rFonts w:hint="default"/>
        <w:lang w:val="it-IT" w:eastAsia="en-US" w:bidi="ar-SA"/>
      </w:rPr>
    </w:lvl>
    <w:lvl w:ilvl="8" w:tplc="5158F6D6">
      <w:numFmt w:val="bullet"/>
      <w:lvlText w:val="•"/>
      <w:lvlJc w:val="left"/>
      <w:pPr>
        <w:ind w:left="4432" w:hanging="93"/>
      </w:pPr>
      <w:rPr>
        <w:rFonts w:hint="default"/>
        <w:lang w:val="it-IT" w:eastAsia="en-US" w:bidi="ar-SA"/>
      </w:rPr>
    </w:lvl>
  </w:abstractNum>
  <w:abstractNum w:abstractNumId="26" w15:restartNumberingAfterBreak="0">
    <w:nsid w:val="6B7535EF"/>
    <w:multiLevelType w:val="hybridMultilevel"/>
    <w:tmpl w:val="ABFC784C"/>
    <w:lvl w:ilvl="0" w:tplc="6262BBB6">
      <w:numFmt w:val="bullet"/>
      <w:lvlText w:val="•"/>
      <w:lvlJc w:val="left"/>
      <w:pPr>
        <w:ind w:left="197" w:hanging="83"/>
      </w:pPr>
      <w:rPr>
        <w:rFonts w:ascii="Times New Roman" w:eastAsia="Times New Roman" w:hAnsi="Times New Roman" w:cs="Times New Roman" w:hint="default"/>
        <w:w w:val="94"/>
        <w:sz w:val="17"/>
        <w:szCs w:val="17"/>
        <w:lang w:val="it-IT" w:eastAsia="en-US" w:bidi="ar-SA"/>
      </w:rPr>
    </w:lvl>
    <w:lvl w:ilvl="1" w:tplc="BCB26AFA">
      <w:numFmt w:val="bullet"/>
      <w:lvlText w:val="•"/>
      <w:lvlJc w:val="left"/>
      <w:pPr>
        <w:ind w:left="731" w:hanging="83"/>
      </w:pPr>
      <w:rPr>
        <w:rFonts w:hint="default"/>
        <w:lang w:val="it-IT" w:eastAsia="en-US" w:bidi="ar-SA"/>
      </w:rPr>
    </w:lvl>
    <w:lvl w:ilvl="2" w:tplc="96BAEC68">
      <w:numFmt w:val="bullet"/>
      <w:lvlText w:val="•"/>
      <w:lvlJc w:val="left"/>
      <w:pPr>
        <w:ind w:left="1262" w:hanging="83"/>
      </w:pPr>
      <w:rPr>
        <w:rFonts w:hint="default"/>
        <w:lang w:val="it-IT" w:eastAsia="en-US" w:bidi="ar-SA"/>
      </w:rPr>
    </w:lvl>
    <w:lvl w:ilvl="3" w:tplc="0016C95C">
      <w:numFmt w:val="bullet"/>
      <w:lvlText w:val="•"/>
      <w:lvlJc w:val="left"/>
      <w:pPr>
        <w:ind w:left="1794" w:hanging="83"/>
      </w:pPr>
      <w:rPr>
        <w:rFonts w:hint="default"/>
        <w:lang w:val="it-IT" w:eastAsia="en-US" w:bidi="ar-SA"/>
      </w:rPr>
    </w:lvl>
    <w:lvl w:ilvl="4" w:tplc="456CCC88">
      <w:numFmt w:val="bullet"/>
      <w:lvlText w:val="•"/>
      <w:lvlJc w:val="left"/>
      <w:pPr>
        <w:ind w:left="2325" w:hanging="83"/>
      </w:pPr>
      <w:rPr>
        <w:rFonts w:hint="default"/>
        <w:lang w:val="it-IT" w:eastAsia="en-US" w:bidi="ar-SA"/>
      </w:rPr>
    </w:lvl>
    <w:lvl w:ilvl="5" w:tplc="00EA6ACC">
      <w:numFmt w:val="bullet"/>
      <w:lvlText w:val="•"/>
      <w:lvlJc w:val="left"/>
      <w:pPr>
        <w:ind w:left="2857" w:hanging="83"/>
      </w:pPr>
      <w:rPr>
        <w:rFonts w:hint="default"/>
        <w:lang w:val="it-IT" w:eastAsia="en-US" w:bidi="ar-SA"/>
      </w:rPr>
    </w:lvl>
    <w:lvl w:ilvl="6" w:tplc="858A8FE0">
      <w:numFmt w:val="bullet"/>
      <w:lvlText w:val="•"/>
      <w:lvlJc w:val="left"/>
      <w:pPr>
        <w:ind w:left="3388" w:hanging="83"/>
      </w:pPr>
      <w:rPr>
        <w:rFonts w:hint="default"/>
        <w:lang w:val="it-IT" w:eastAsia="en-US" w:bidi="ar-SA"/>
      </w:rPr>
    </w:lvl>
    <w:lvl w:ilvl="7" w:tplc="1D128686">
      <w:numFmt w:val="bullet"/>
      <w:lvlText w:val="•"/>
      <w:lvlJc w:val="left"/>
      <w:pPr>
        <w:ind w:left="3919" w:hanging="83"/>
      </w:pPr>
      <w:rPr>
        <w:rFonts w:hint="default"/>
        <w:lang w:val="it-IT" w:eastAsia="en-US" w:bidi="ar-SA"/>
      </w:rPr>
    </w:lvl>
    <w:lvl w:ilvl="8" w:tplc="4BCC436C">
      <w:numFmt w:val="bullet"/>
      <w:lvlText w:val="•"/>
      <w:lvlJc w:val="left"/>
      <w:pPr>
        <w:ind w:left="4451" w:hanging="83"/>
      </w:pPr>
      <w:rPr>
        <w:rFonts w:hint="default"/>
        <w:lang w:val="it-IT" w:eastAsia="en-US" w:bidi="ar-SA"/>
      </w:rPr>
    </w:lvl>
  </w:abstractNum>
  <w:abstractNum w:abstractNumId="27" w15:restartNumberingAfterBreak="0">
    <w:nsid w:val="6F9E4911"/>
    <w:multiLevelType w:val="hybridMultilevel"/>
    <w:tmpl w:val="C47A36BA"/>
    <w:lvl w:ilvl="0" w:tplc="DDCEE8BC">
      <w:numFmt w:val="bullet"/>
      <w:lvlText w:val="•"/>
      <w:lvlJc w:val="left"/>
      <w:pPr>
        <w:ind w:left="114" w:hanging="93"/>
      </w:pPr>
      <w:rPr>
        <w:rFonts w:ascii="Times New Roman" w:eastAsia="Times New Roman" w:hAnsi="Times New Roman" w:cs="Times New Roman" w:hint="default"/>
        <w:w w:val="94"/>
        <w:sz w:val="17"/>
        <w:szCs w:val="17"/>
        <w:lang w:val="it-IT" w:eastAsia="en-US" w:bidi="ar-SA"/>
      </w:rPr>
    </w:lvl>
    <w:lvl w:ilvl="1" w:tplc="064A859C">
      <w:numFmt w:val="bullet"/>
      <w:lvlText w:val="•"/>
      <w:lvlJc w:val="left"/>
      <w:pPr>
        <w:ind w:left="659" w:hanging="93"/>
      </w:pPr>
      <w:rPr>
        <w:rFonts w:hint="default"/>
        <w:lang w:val="it-IT" w:eastAsia="en-US" w:bidi="ar-SA"/>
      </w:rPr>
    </w:lvl>
    <w:lvl w:ilvl="2" w:tplc="1ECAAFDA">
      <w:numFmt w:val="bullet"/>
      <w:lvlText w:val="•"/>
      <w:lvlJc w:val="left"/>
      <w:pPr>
        <w:ind w:left="1198" w:hanging="93"/>
      </w:pPr>
      <w:rPr>
        <w:rFonts w:hint="default"/>
        <w:lang w:val="it-IT" w:eastAsia="en-US" w:bidi="ar-SA"/>
      </w:rPr>
    </w:lvl>
    <w:lvl w:ilvl="3" w:tplc="C91E3654">
      <w:numFmt w:val="bullet"/>
      <w:lvlText w:val="•"/>
      <w:lvlJc w:val="left"/>
      <w:pPr>
        <w:ind w:left="1737" w:hanging="93"/>
      </w:pPr>
      <w:rPr>
        <w:rFonts w:hint="default"/>
        <w:lang w:val="it-IT" w:eastAsia="en-US" w:bidi="ar-SA"/>
      </w:rPr>
    </w:lvl>
    <w:lvl w:ilvl="4" w:tplc="C5829EAA">
      <w:numFmt w:val="bullet"/>
      <w:lvlText w:val="•"/>
      <w:lvlJc w:val="left"/>
      <w:pPr>
        <w:ind w:left="2276" w:hanging="93"/>
      </w:pPr>
      <w:rPr>
        <w:rFonts w:hint="default"/>
        <w:lang w:val="it-IT" w:eastAsia="en-US" w:bidi="ar-SA"/>
      </w:rPr>
    </w:lvl>
    <w:lvl w:ilvl="5" w:tplc="8D3CCDD8">
      <w:numFmt w:val="bullet"/>
      <w:lvlText w:val="•"/>
      <w:lvlJc w:val="left"/>
      <w:pPr>
        <w:ind w:left="2815" w:hanging="93"/>
      </w:pPr>
      <w:rPr>
        <w:rFonts w:hint="default"/>
        <w:lang w:val="it-IT" w:eastAsia="en-US" w:bidi="ar-SA"/>
      </w:rPr>
    </w:lvl>
    <w:lvl w:ilvl="6" w:tplc="6B6EF0FE">
      <w:numFmt w:val="bullet"/>
      <w:lvlText w:val="•"/>
      <w:lvlJc w:val="left"/>
      <w:pPr>
        <w:ind w:left="3354" w:hanging="93"/>
      </w:pPr>
      <w:rPr>
        <w:rFonts w:hint="default"/>
        <w:lang w:val="it-IT" w:eastAsia="en-US" w:bidi="ar-SA"/>
      </w:rPr>
    </w:lvl>
    <w:lvl w:ilvl="7" w:tplc="CA88741C">
      <w:numFmt w:val="bullet"/>
      <w:lvlText w:val="•"/>
      <w:lvlJc w:val="left"/>
      <w:pPr>
        <w:ind w:left="3893" w:hanging="93"/>
      </w:pPr>
      <w:rPr>
        <w:rFonts w:hint="default"/>
        <w:lang w:val="it-IT" w:eastAsia="en-US" w:bidi="ar-SA"/>
      </w:rPr>
    </w:lvl>
    <w:lvl w:ilvl="8" w:tplc="D3E4515E">
      <w:numFmt w:val="bullet"/>
      <w:lvlText w:val="•"/>
      <w:lvlJc w:val="left"/>
      <w:pPr>
        <w:ind w:left="4432" w:hanging="93"/>
      </w:pPr>
      <w:rPr>
        <w:rFonts w:hint="default"/>
        <w:lang w:val="it-IT" w:eastAsia="en-US" w:bidi="ar-SA"/>
      </w:rPr>
    </w:lvl>
  </w:abstractNum>
  <w:abstractNum w:abstractNumId="28" w15:restartNumberingAfterBreak="0">
    <w:nsid w:val="747E6378"/>
    <w:multiLevelType w:val="hybridMultilevel"/>
    <w:tmpl w:val="6BEEF6A8"/>
    <w:lvl w:ilvl="0" w:tplc="3FB2F94C">
      <w:numFmt w:val="bullet"/>
      <w:lvlText w:val="•"/>
      <w:lvlJc w:val="left"/>
      <w:pPr>
        <w:ind w:left="197" w:hanging="83"/>
      </w:pPr>
      <w:rPr>
        <w:rFonts w:ascii="Times New Roman" w:eastAsia="Times New Roman" w:hAnsi="Times New Roman" w:cs="Times New Roman" w:hint="default"/>
        <w:w w:val="94"/>
        <w:sz w:val="17"/>
        <w:szCs w:val="17"/>
        <w:lang w:val="it-IT" w:eastAsia="en-US" w:bidi="ar-SA"/>
      </w:rPr>
    </w:lvl>
    <w:lvl w:ilvl="1" w:tplc="618A879A">
      <w:numFmt w:val="bullet"/>
      <w:lvlText w:val="•"/>
      <w:lvlJc w:val="left"/>
      <w:pPr>
        <w:ind w:left="731" w:hanging="83"/>
      </w:pPr>
      <w:rPr>
        <w:rFonts w:hint="default"/>
        <w:lang w:val="it-IT" w:eastAsia="en-US" w:bidi="ar-SA"/>
      </w:rPr>
    </w:lvl>
    <w:lvl w:ilvl="2" w:tplc="AFC6B6A4">
      <w:numFmt w:val="bullet"/>
      <w:lvlText w:val="•"/>
      <w:lvlJc w:val="left"/>
      <w:pPr>
        <w:ind w:left="1262" w:hanging="83"/>
      </w:pPr>
      <w:rPr>
        <w:rFonts w:hint="default"/>
        <w:lang w:val="it-IT" w:eastAsia="en-US" w:bidi="ar-SA"/>
      </w:rPr>
    </w:lvl>
    <w:lvl w:ilvl="3" w:tplc="2362F1F0">
      <w:numFmt w:val="bullet"/>
      <w:lvlText w:val="•"/>
      <w:lvlJc w:val="left"/>
      <w:pPr>
        <w:ind w:left="1794" w:hanging="83"/>
      </w:pPr>
      <w:rPr>
        <w:rFonts w:hint="default"/>
        <w:lang w:val="it-IT" w:eastAsia="en-US" w:bidi="ar-SA"/>
      </w:rPr>
    </w:lvl>
    <w:lvl w:ilvl="4" w:tplc="0818F0A2">
      <w:numFmt w:val="bullet"/>
      <w:lvlText w:val="•"/>
      <w:lvlJc w:val="left"/>
      <w:pPr>
        <w:ind w:left="2325" w:hanging="83"/>
      </w:pPr>
      <w:rPr>
        <w:rFonts w:hint="default"/>
        <w:lang w:val="it-IT" w:eastAsia="en-US" w:bidi="ar-SA"/>
      </w:rPr>
    </w:lvl>
    <w:lvl w:ilvl="5" w:tplc="0CE4C3C8">
      <w:numFmt w:val="bullet"/>
      <w:lvlText w:val="•"/>
      <w:lvlJc w:val="left"/>
      <w:pPr>
        <w:ind w:left="2857" w:hanging="83"/>
      </w:pPr>
      <w:rPr>
        <w:rFonts w:hint="default"/>
        <w:lang w:val="it-IT" w:eastAsia="en-US" w:bidi="ar-SA"/>
      </w:rPr>
    </w:lvl>
    <w:lvl w:ilvl="6" w:tplc="47DE8CEC">
      <w:numFmt w:val="bullet"/>
      <w:lvlText w:val="•"/>
      <w:lvlJc w:val="left"/>
      <w:pPr>
        <w:ind w:left="3388" w:hanging="83"/>
      </w:pPr>
      <w:rPr>
        <w:rFonts w:hint="default"/>
        <w:lang w:val="it-IT" w:eastAsia="en-US" w:bidi="ar-SA"/>
      </w:rPr>
    </w:lvl>
    <w:lvl w:ilvl="7" w:tplc="AA7A7824">
      <w:numFmt w:val="bullet"/>
      <w:lvlText w:val="•"/>
      <w:lvlJc w:val="left"/>
      <w:pPr>
        <w:ind w:left="3919" w:hanging="83"/>
      </w:pPr>
      <w:rPr>
        <w:rFonts w:hint="default"/>
        <w:lang w:val="it-IT" w:eastAsia="en-US" w:bidi="ar-SA"/>
      </w:rPr>
    </w:lvl>
    <w:lvl w:ilvl="8" w:tplc="79426E08">
      <w:numFmt w:val="bullet"/>
      <w:lvlText w:val="•"/>
      <w:lvlJc w:val="left"/>
      <w:pPr>
        <w:ind w:left="4451" w:hanging="83"/>
      </w:pPr>
      <w:rPr>
        <w:rFonts w:hint="default"/>
        <w:lang w:val="it-IT" w:eastAsia="en-US" w:bidi="ar-SA"/>
      </w:rPr>
    </w:lvl>
  </w:abstractNum>
  <w:num w:numId="1">
    <w:abstractNumId w:val="17"/>
  </w:num>
  <w:num w:numId="2">
    <w:abstractNumId w:val="6"/>
  </w:num>
  <w:num w:numId="3">
    <w:abstractNumId w:val="19"/>
  </w:num>
  <w:num w:numId="4">
    <w:abstractNumId w:val="24"/>
  </w:num>
  <w:num w:numId="5">
    <w:abstractNumId w:val="13"/>
  </w:num>
  <w:num w:numId="6">
    <w:abstractNumId w:val="14"/>
  </w:num>
  <w:num w:numId="7">
    <w:abstractNumId w:val="0"/>
  </w:num>
  <w:num w:numId="8">
    <w:abstractNumId w:val="22"/>
  </w:num>
  <w:num w:numId="9">
    <w:abstractNumId w:val="9"/>
  </w:num>
  <w:num w:numId="10">
    <w:abstractNumId w:val="16"/>
  </w:num>
  <w:num w:numId="11">
    <w:abstractNumId w:val="27"/>
  </w:num>
  <w:num w:numId="12">
    <w:abstractNumId w:val="26"/>
  </w:num>
  <w:num w:numId="13">
    <w:abstractNumId w:val="28"/>
  </w:num>
  <w:num w:numId="14">
    <w:abstractNumId w:val="21"/>
  </w:num>
  <w:num w:numId="15">
    <w:abstractNumId w:val="2"/>
  </w:num>
  <w:num w:numId="16">
    <w:abstractNumId w:val="1"/>
  </w:num>
  <w:num w:numId="17">
    <w:abstractNumId w:val="25"/>
  </w:num>
  <w:num w:numId="18">
    <w:abstractNumId w:val="4"/>
  </w:num>
  <w:num w:numId="19">
    <w:abstractNumId w:val="7"/>
  </w:num>
  <w:num w:numId="20">
    <w:abstractNumId w:val="5"/>
  </w:num>
  <w:num w:numId="21">
    <w:abstractNumId w:val="15"/>
  </w:num>
  <w:num w:numId="22">
    <w:abstractNumId w:val="18"/>
  </w:num>
  <w:num w:numId="23">
    <w:abstractNumId w:val="20"/>
  </w:num>
  <w:num w:numId="24">
    <w:abstractNumId w:val="23"/>
  </w:num>
  <w:num w:numId="25">
    <w:abstractNumId w:val="12"/>
  </w:num>
  <w:num w:numId="26">
    <w:abstractNumId w:val="11"/>
  </w:num>
  <w:num w:numId="27">
    <w:abstractNumId w:val="10"/>
  </w:num>
  <w:num w:numId="28">
    <w:abstractNumId w:val="8"/>
  </w:num>
  <w:num w:numId="2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20"/>
  <w:hyphenationZone w:val="283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0D48"/>
    <w:rsid w:val="002634FC"/>
    <w:rsid w:val="00D30D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19A17C"/>
  <w15:docId w15:val="{A9816EB1-D580-4133-B739-8192EAF4F2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Times New Roman" w:eastAsia="Times New Roman" w:hAnsi="Times New Roman" w:cs="Times New Roman"/>
      <w:lang w:val="it-IT"/>
    </w:rPr>
  </w:style>
  <w:style w:type="paragraph" w:styleId="Titolo1">
    <w:name w:val="heading 1"/>
    <w:basedOn w:val="Normale"/>
    <w:uiPriority w:val="9"/>
    <w:qFormat/>
    <w:pPr>
      <w:spacing w:before="3"/>
      <w:ind w:left="114" w:right="8801"/>
      <w:outlineLvl w:val="0"/>
    </w:pPr>
    <w:rPr>
      <w:b/>
      <w:bCs/>
      <w:sz w:val="28"/>
      <w:szCs w:val="28"/>
    </w:rPr>
  </w:style>
  <w:style w:type="paragraph" w:styleId="Titolo2">
    <w:name w:val="heading 2"/>
    <w:basedOn w:val="Normale"/>
    <w:uiPriority w:val="9"/>
    <w:unhideWhenUsed/>
    <w:qFormat/>
    <w:pPr>
      <w:spacing w:before="1" w:line="275" w:lineRule="exact"/>
      <w:ind w:left="255" w:hanging="142"/>
      <w:outlineLvl w:val="1"/>
    </w:pPr>
    <w:rPr>
      <w:b/>
      <w:bCs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24"/>
      <w:szCs w:val="24"/>
    </w:rPr>
  </w:style>
  <w:style w:type="paragraph" w:styleId="Titolo">
    <w:name w:val="Title"/>
    <w:basedOn w:val="Normale"/>
    <w:uiPriority w:val="10"/>
    <w:qFormat/>
    <w:pPr>
      <w:spacing w:line="368" w:lineRule="exact"/>
      <w:ind w:left="6683" w:right="6684"/>
      <w:jc w:val="center"/>
    </w:pPr>
    <w:rPr>
      <w:b/>
      <w:bCs/>
      <w:sz w:val="32"/>
      <w:szCs w:val="32"/>
    </w:rPr>
  </w:style>
  <w:style w:type="paragraph" w:styleId="Paragrafoelenco">
    <w:name w:val="List Paragraph"/>
    <w:basedOn w:val="Normale"/>
    <w:uiPriority w:val="1"/>
    <w:qFormat/>
    <w:pPr>
      <w:spacing w:line="275" w:lineRule="exact"/>
      <w:ind w:left="822" w:hanging="349"/>
    </w:pPr>
  </w:style>
  <w:style w:type="paragraph" w:customStyle="1" w:styleId="TableParagraph">
    <w:name w:val="Table Paragraph"/>
    <w:basedOn w:val="Normale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8F67B792460E8408EB0702402FC238B" ma:contentTypeVersion="4" ma:contentTypeDescription="Creare un nuovo documento." ma:contentTypeScope="" ma:versionID="e10c2a7db7a3b53ba094a32056c5500a">
  <xsd:schema xmlns:xsd="http://www.w3.org/2001/XMLSchema" xmlns:xs="http://www.w3.org/2001/XMLSchema" xmlns:p="http://schemas.microsoft.com/office/2006/metadata/properties" xmlns:ns2="bc9f71c0-67d9-42da-85da-1b772843ff14" xmlns:ns3="24c65c83-3628-4fd5-8fae-a2d40a59db02" targetNamespace="http://schemas.microsoft.com/office/2006/metadata/properties" ma:root="true" ma:fieldsID="9afea7a4ab7688392e8906ee6119150d" ns2:_="" ns3:_="">
    <xsd:import namespace="bc9f71c0-67d9-42da-85da-1b772843ff14"/>
    <xsd:import namespace="24c65c83-3628-4fd5-8fae-a2d40a59db0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9f71c0-67d9-42da-85da-1b772843ff1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c65c83-3628-4fd5-8fae-a2d40a59db0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09EEA3E-5695-4351-96C3-A62E43E6A10F}"/>
</file>

<file path=customXml/itemProps2.xml><?xml version="1.0" encoding="utf-8"?>
<ds:datastoreItem xmlns:ds="http://schemas.openxmlformats.org/officeDocument/2006/customXml" ds:itemID="{428D5E5D-0D9C-48EE-A5E5-38F42EF02E1A}"/>
</file>

<file path=customXml/itemProps3.xml><?xml version="1.0" encoding="utf-8"?>
<ds:datastoreItem xmlns:ds="http://schemas.openxmlformats.org/officeDocument/2006/customXml" ds:itemID="{1008E894-7592-40D9-89A1-FD7382AA317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2172</Words>
  <Characters>12381</Characters>
  <Application>Microsoft Office Word</Application>
  <DocSecurity>0</DocSecurity>
  <Lines>103</Lines>
  <Paragraphs>29</Paragraphs>
  <ScaleCrop>false</ScaleCrop>
  <Company>Microsoft</Company>
  <LinksUpToDate>false</LinksUpToDate>
  <CharactersWithSpaces>14524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******* ********* **************</dc:creator>
  <cp:lastModifiedBy>Prof.ssa Pettinato Betty</cp:lastModifiedBy>
  <cp:revision>2</cp:revision>
  <dcterms:created xsi:type="dcterms:W3CDTF">2020-11-16T17:39:00Z</dcterms:created>
  <dcterms:modified xsi:type="dcterms:W3CDTF">2020-11-16T17:39:00Z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2020-10-31T00:00:00Z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2020-11-16T00:00:00Z</vt:filetime>
  </property>
  <property fmtid="{D5CDD505-2E9C-101B-9397-08002B2CF9AE}" pid="5" name="ContentTypeId">
    <vt:lpwstr>0x01010048F67B792460E8408EB0702402FC238B</vt:lpwstr>
  </property>
</Properties>
</file>